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5B6" w:rsidRPr="00BC340A" w:rsidRDefault="00BC340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7D65EC" w:rsidRPr="00BC340A" w:rsidRDefault="00BC340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7D65EC" w:rsidRPr="00BC340A" w:rsidRDefault="007D65EC" w:rsidP="005F19C6">
      <w:pPr>
        <w:spacing w:after="0" w:line="288" w:lineRule="auto"/>
        <w:ind w:firstLine="567"/>
        <w:rPr>
          <w:rFonts w:cstheme="minorHAnsi"/>
          <w:b/>
          <w:sz w:val="36"/>
          <w:szCs w:val="23"/>
        </w:rPr>
      </w:pPr>
    </w:p>
    <w:p w:rsidR="007D65EC" w:rsidRPr="00BC340A" w:rsidRDefault="007D65EC" w:rsidP="005F19C6">
      <w:pPr>
        <w:spacing w:after="0" w:line="288" w:lineRule="auto"/>
        <w:ind w:firstLine="567"/>
        <w:rPr>
          <w:rFonts w:cstheme="minorHAnsi"/>
          <w:b/>
          <w:sz w:val="36"/>
          <w:szCs w:val="23"/>
        </w:rPr>
      </w:pPr>
    </w:p>
    <w:p w:rsidR="007D65EC" w:rsidRPr="00BC340A" w:rsidRDefault="007D65EC" w:rsidP="005F19C6">
      <w:pPr>
        <w:spacing w:after="0" w:line="288" w:lineRule="auto"/>
        <w:ind w:firstLine="567"/>
        <w:rPr>
          <w:rFonts w:cstheme="minorHAnsi"/>
          <w:b/>
          <w:sz w:val="36"/>
          <w:szCs w:val="23"/>
        </w:rPr>
      </w:pPr>
    </w:p>
    <w:p w:rsidR="000B45B6" w:rsidRPr="00BC340A" w:rsidRDefault="000B45B6" w:rsidP="00BC340A">
      <w:pPr>
        <w:spacing w:after="0" w:line="288" w:lineRule="auto"/>
        <w:jc w:val="center"/>
        <w:rPr>
          <w:rFonts w:cstheme="minorHAnsi"/>
          <w:b/>
          <w:sz w:val="36"/>
          <w:szCs w:val="23"/>
        </w:rPr>
      </w:pPr>
      <w:r w:rsidRPr="00BC340A">
        <w:rPr>
          <w:rFonts w:cstheme="minorHAnsi"/>
          <w:b/>
          <w:sz w:val="36"/>
          <w:szCs w:val="23"/>
        </w:rPr>
        <w:t>В.В.</w:t>
      </w:r>
      <w:r w:rsidR="00BC340A" w:rsidRPr="00BC340A">
        <w:rPr>
          <w:rFonts w:cstheme="minorHAnsi"/>
          <w:b/>
          <w:sz w:val="36"/>
          <w:szCs w:val="23"/>
        </w:rPr>
        <w:t xml:space="preserve"> </w:t>
      </w:r>
      <w:r w:rsidRPr="00BC340A">
        <w:rPr>
          <w:rFonts w:cstheme="minorHAnsi"/>
          <w:b/>
          <w:sz w:val="36"/>
          <w:szCs w:val="23"/>
        </w:rPr>
        <w:t>БАРКОВА</w:t>
      </w:r>
    </w:p>
    <w:p w:rsidR="000B45B6" w:rsidRPr="00BC340A" w:rsidRDefault="000B45B6" w:rsidP="00BC340A">
      <w:pPr>
        <w:spacing w:after="0" w:line="288" w:lineRule="auto"/>
        <w:jc w:val="center"/>
        <w:rPr>
          <w:rFonts w:cstheme="minorHAnsi"/>
          <w:b/>
          <w:sz w:val="36"/>
          <w:szCs w:val="23"/>
        </w:rPr>
      </w:pPr>
    </w:p>
    <w:p w:rsidR="000B45B6" w:rsidRPr="0040092E" w:rsidRDefault="000B45B6" w:rsidP="00BC340A">
      <w:pPr>
        <w:spacing w:after="0" w:line="288" w:lineRule="auto"/>
        <w:jc w:val="center"/>
        <w:rPr>
          <w:rFonts w:cstheme="minorHAnsi"/>
          <w:b/>
          <w:sz w:val="38"/>
          <w:szCs w:val="38"/>
        </w:rPr>
      </w:pPr>
      <w:r w:rsidRPr="0040092E">
        <w:rPr>
          <w:rFonts w:cstheme="minorHAnsi"/>
          <w:b/>
          <w:sz w:val="38"/>
          <w:szCs w:val="38"/>
        </w:rPr>
        <w:t>МАРТА СКАВРОНСКАЯ</w:t>
      </w:r>
      <w:r w:rsidR="00BC340A" w:rsidRPr="0040092E">
        <w:rPr>
          <w:rFonts w:cstheme="minorHAnsi"/>
          <w:b/>
          <w:sz w:val="38"/>
          <w:szCs w:val="38"/>
        </w:rPr>
        <w:t xml:space="preserve"> – </w:t>
      </w:r>
      <w:r w:rsidRPr="0040092E">
        <w:rPr>
          <w:rFonts w:cstheme="minorHAnsi"/>
          <w:b/>
          <w:sz w:val="38"/>
          <w:szCs w:val="38"/>
        </w:rPr>
        <w:t>ЕКАТЕРИНА I</w:t>
      </w:r>
    </w:p>
    <w:p w:rsidR="000B45B6" w:rsidRPr="00BC340A" w:rsidRDefault="000B45B6" w:rsidP="00BC340A">
      <w:pPr>
        <w:spacing w:after="0" w:line="288" w:lineRule="auto"/>
        <w:jc w:val="center"/>
        <w:rPr>
          <w:rFonts w:cstheme="minorHAnsi"/>
          <w:b/>
          <w:smallCaps/>
          <w:sz w:val="36"/>
          <w:szCs w:val="23"/>
        </w:rPr>
      </w:pPr>
      <w:r w:rsidRPr="00BC340A">
        <w:rPr>
          <w:rFonts w:cstheme="minorHAnsi"/>
          <w:b/>
          <w:smallCaps/>
          <w:sz w:val="36"/>
          <w:szCs w:val="23"/>
        </w:rPr>
        <w:t>лекция</w:t>
      </w:r>
    </w:p>
    <w:p w:rsidR="000B45B6" w:rsidRPr="00BC340A" w:rsidRDefault="000B45B6" w:rsidP="00BC340A">
      <w:pPr>
        <w:spacing w:after="0" w:line="288" w:lineRule="auto"/>
        <w:jc w:val="center"/>
        <w:rPr>
          <w:rFonts w:cstheme="minorHAnsi"/>
          <w:b/>
          <w:sz w:val="36"/>
          <w:szCs w:val="23"/>
        </w:rPr>
      </w:pPr>
    </w:p>
    <w:p w:rsidR="000B45B6" w:rsidRPr="00BC340A" w:rsidRDefault="000B45B6" w:rsidP="00BC340A">
      <w:pPr>
        <w:spacing w:after="0" w:line="288" w:lineRule="auto"/>
        <w:jc w:val="center"/>
        <w:rPr>
          <w:rFonts w:cstheme="minorHAnsi"/>
          <w:b/>
          <w:sz w:val="36"/>
          <w:szCs w:val="23"/>
        </w:rPr>
      </w:pPr>
    </w:p>
    <w:p w:rsidR="000B45B6" w:rsidRPr="00BC340A" w:rsidRDefault="000B45B6" w:rsidP="00BC340A">
      <w:pPr>
        <w:spacing w:after="0" w:line="288" w:lineRule="auto"/>
        <w:jc w:val="center"/>
        <w:rPr>
          <w:rFonts w:cstheme="minorHAnsi"/>
          <w:b/>
          <w:sz w:val="36"/>
          <w:szCs w:val="23"/>
        </w:rPr>
      </w:pPr>
    </w:p>
    <w:p w:rsidR="000B45B6" w:rsidRPr="00BC340A" w:rsidRDefault="000B45B6" w:rsidP="00BC340A">
      <w:pPr>
        <w:spacing w:after="0" w:line="288" w:lineRule="auto"/>
        <w:jc w:val="center"/>
        <w:rPr>
          <w:rFonts w:cstheme="minorHAnsi"/>
          <w:b/>
          <w:sz w:val="36"/>
          <w:szCs w:val="23"/>
        </w:rPr>
      </w:pPr>
    </w:p>
    <w:p w:rsidR="000B45B6" w:rsidRPr="00BC340A" w:rsidRDefault="000B45B6" w:rsidP="00BC340A">
      <w:pPr>
        <w:spacing w:after="0" w:line="288" w:lineRule="auto"/>
        <w:jc w:val="center"/>
        <w:rPr>
          <w:rFonts w:cstheme="minorHAnsi"/>
          <w:b/>
          <w:sz w:val="36"/>
          <w:szCs w:val="23"/>
        </w:rPr>
      </w:pPr>
    </w:p>
    <w:p w:rsidR="000B45B6" w:rsidRDefault="000B45B6" w:rsidP="00BC340A">
      <w:pPr>
        <w:spacing w:after="0" w:line="288" w:lineRule="auto"/>
        <w:jc w:val="center"/>
        <w:rPr>
          <w:rFonts w:cstheme="minorHAnsi"/>
          <w:b/>
          <w:sz w:val="36"/>
          <w:szCs w:val="23"/>
        </w:rPr>
      </w:pPr>
    </w:p>
    <w:p w:rsidR="00BC340A" w:rsidRDefault="00BC340A" w:rsidP="00BC340A">
      <w:pPr>
        <w:spacing w:after="0" w:line="288" w:lineRule="auto"/>
        <w:jc w:val="center"/>
        <w:rPr>
          <w:rFonts w:cstheme="minorHAnsi"/>
          <w:b/>
          <w:sz w:val="36"/>
          <w:szCs w:val="23"/>
        </w:rPr>
      </w:pPr>
    </w:p>
    <w:p w:rsidR="00BC340A" w:rsidRPr="00BC340A" w:rsidRDefault="00BC340A" w:rsidP="00BC340A">
      <w:pPr>
        <w:spacing w:after="0" w:line="288" w:lineRule="auto"/>
        <w:jc w:val="center"/>
        <w:rPr>
          <w:rFonts w:cstheme="minorHAnsi"/>
          <w:b/>
          <w:sz w:val="36"/>
          <w:szCs w:val="23"/>
        </w:rPr>
      </w:pPr>
    </w:p>
    <w:p w:rsidR="00BC340A" w:rsidRPr="00BC340A" w:rsidRDefault="000B45B6" w:rsidP="00BC340A">
      <w:pPr>
        <w:spacing w:after="0" w:line="288" w:lineRule="auto"/>
        <w:jc w:val="center"/>
        <w:rPr>
          <w:rFonts w:cstheme="minorHAnsi"/>
          <w:b/>
          <w:sz w:val="28"/>
          <w:szCs w:val="23"/>
        </w:rPr>
      </w:pPr>
      <w:r w:rsidRPr="00BC340A">
        <w:rPr>
          <w:rFonts w:cstheme="minorHAnsi"/>
          <w:b/>
          <w:sz w:val="28"/>
          <w:szCs w:val="23"/>
        </w:rPr>
        <w:t xml:space="preserve">Челябинск </w:t>
      </w:r>
    </w:p>
    <w:p w:rsidR="000B45B6" w:rsidRPr="00BC340A" w:rsidRDefault="00BF627C" w:rsidP="00BC340A">
      <w:pPr>
        <w:spacing w:after="0" w:line="288" w:lineRule="auto"/>
        <w:jc w:val="center"/>
        <w:rPr>
          <w:rFonts w:cstheme="minorHAnsi"/>
          <w:b/>
          <w:sz w:val="28"/>
          <w:szCs w:val="23"/>
        </w:rPr>
      </w:pPr>
      <w:r w:rsidRPr="00BF627C">
        <w:rPr>
          <w:rFonts w:cstheme="minorHAnsi"/>
          <w:noProof/>
          <w:sz w:val="23"/>
          <w:szCs w:val="23"/>
          <w:lang w:eastAsia="ru-RU"/>
        </w:rPr>
        <w:pict>
          <v:rect id="Прямоугольник 15" o:spid="_x0000_s1026" style="position:absolute;left:0;text-align:left;margin-left:130.75pt;margin-top:26.5pt;width:1in;height:51.2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" fillcolor="white [3212]" stroked="f" strokeweight="1pt"/>
        </w:pict>
      </w:r>
      <w:r w:rsidR="000B45B6" w:rsidRPr="00BC340A">
        <w:rPr>
          <w:rFonts w:cstheme="minorHAnsi"/>
          <w:b/>
          <w:sz w:val="28"/>
          <w:szCs w:val="23"/>
        </w:rPr>
        <w:t>2023</w:t>
      </w:r>
    </w:p>
    <w:p w:rsidR="000B45B6" w:rsidRPr="00BC340A" w:rsidRDefault="000B45B6" w:rsidP="00BC340A">
      <w:pPr>
        <w:spacing w:after="0" w:line="288" w:lineRule="auto"/>
        <w:jc w:val="center"/>
        <w:rPr>
          <w:rFonts w:cstheme="minorHAnsi"/>
          <w:b/>
          <w:sz w:val="32"/>
          <w:szCs w:val="23"/>
        </w:rPr>
      </w:pPr>
    </w:p>
    <w:p w:rsidR="000B45B6" w:rsidRPr="00BC340A" w:rsidRDefault="000B45B6" w:rsidP="00BC340A">
      <w:pPr>
        <w:spacing w:after="0" w:line="288" w:lineRule="auto"/>
        <w:ind w:firstLine="567"/>
        <w:jc w:val="center"/>
        <w:rPr>
          <w:rFonts w:cstheme="minorHAnsi"/>
          <w:sz w:val="24"/>
          <w:szCs w:val="23"/>
        </w:rPr>
      </w:pPr>
    </w:p>
    <w:p w:rsidR="000B45B6" w:rsidRPr="00BC340A" w:rsidRDefault="000B45B6" w:rsidP="00BC340A">
      <w:pPr>
        <w:spacing w:after="0" w:line="288" w:lineRule="auto"/>
        <w:ind w:firstLine="567"/>
        <w:jc w:val="center"/>
        <w:rPr>
          <w:rFonts w:cstheme="minorHAnsi"/>
          <w:sz w:val="24"/>
          <w:szCs w:val="23"/>
        </w:rPr>
      </w:pPr>
      <w:r w:rsidRPr="00BC340A">
        <w:rPr>
          <w:rFonts w:cstheme="minorHAnsi"/>
          <w:sz w:val="24"/>
          <w:szCs w:val="23"/>
        </w:rPr>
        <w:t>Министерство</w:t>
      </w:r>
      <w:r w:rsidR="00BC340A" w:rsidRPr="00BC340A">
        <w:rPr>
          <w:rFonts w:cstheme="minorHAnsi"/>
          <w:sz w:val="24"/>
          <w:szCs w:val="23"/>
        </w:rPr>
        <w:t xml:space="preserve"> </w:t>
      </w:r>
      <w:r w:rsidRPr="00BC340A">
        <w:rPr>
          <w:rFonts w:cstheme="minorHAnsi"/>
          <w:sz w:val="24"/>
          <w:szCs w:val="23"/>
        </w:rPr>
        <w:t>просвещения Российской Федерации</w:t>
      </w:r>
    </w:p>
    <w:p w:rsidR="000B45B6" w:rsidRPr="00BC340A" w:rsidRDefault="000B45B6" w:rsidP="00BC340A">
      <w:pPr>
        <w:spacing w:after="0" w:line="288" w:lineRule="auto"/>
        <w:ind w:firstLine="567"/>
        <w:jc w:val="center"/>
        <w:rPr>
          <w:rFonts w:cstheme="minorHAnsi"/>
          <w:sz w:val="24"/>
          <w:szCs w:val="23"/>
        </w:rPr>
      </w:pPr>
      <w:r w:rsidRPr="00BC340A">
        <w:rPr>
          <w:rFonts w:cstheme="minorHAnsi"/>
          <w:sz w:val="24"/>
          <w:szCs w:val="23"/>
        </w:rPr>
        <w:t xml:space="preserve">Федеральное государственное бюджетное </w:t>
      </w:r>
      <w:r w:rsidR="00BC340A">
        <w:rPr>
          <w:rFonts w:cstheme="minorHAnsi"/>
          <w:sz w:val="24"/>
          <w:szCs w:val="23"/>
        </w:rPr>
        <w:t xml:space="preserve">                                     </w:t>
      </w:r>
      <w:r w:rsidRPr="00BC340A">
        <w:rPr>
          <w:rFonts w:cstheme="minorHAnsi"/>
          <w:sz w:val="24"/>
          <w:szCs w:val="23"/>
        </w:rPr>
        <w:t>образовательное</w:t>
      </w:r>
      <w:r w:rsidR="00BC340A">
        <w:rPr>
          <w:rFonts w:cstheme="minorHAnsi"/>
          <w:sz w:val="24"/>
          <w:szCs w:val="23"/>
        </w:rPr>
        <w:t xml:space="preserve"> </w:t>
      </w:r>
      <w:r w:rsidRPr="00BC340A">
        <w:rPr>
          <w:rFonts w:cstheme="minorHAnsi"/>
          <w:sz w:val="24"/>
          <w:szCs w:val="23"/>
        </w:rPr>
        <w:t>учреждение высшего образования</w:t>
      </w:r>
    </w:p>
    <w:p w:rsidR="000B45B6" w:rsidRPr="00BC340A" w:rsidRDefault="000B45B6" w:rsidP="00BC340A">
      <w:pPr>
        <w:spacing w:after="0" w:line="288" w:lineRule="auto"/>
        <w:ind w:firstLine="567"/>
        <w:jc w:val="center"/>
        <w:rPr>
          <w:rFonts w:cstheme="minorHAnsi"/>
          <w:sz w:val="24"/>
          <w:szCs w:val="23"/>
        </w:rPr>
      </w:pPr>
      <w:r w:rsidRPr="00BC340A">
        <w:rPr>
          <w:rFonts w:cstheme="minorHAnsi"/>
          <w:sz w:val="24"/>
          <w:szCs w:val="23"/>
        </w:rPr>
        <w:t>«Южно-Уральский государственный гуманитарно-</w:t>
      </w:r>
    </w:p>
    <w:p w:rsidR="000B45B6" w:rsidRPr="00BC340A" w:rsidRDefault="000B45B6" w:rsidP="00BC340A">
      <w:pPr>
        <w:spacing w:after="0" w:line="288" w:lineRule="auto"/>
        <w:ind w:firstLine="567"/>
        <w:jc w:val="center"/>
        <w:rPr>
          <w:rFonts w:cstheme="minorHAnsi"/>
          <w:sz w:val="24"/>
          <w:szCs w:val="23"/>
        </w:rPr>
      </w:pPr>
      <w:r w:rsidRPr="00BC340A">
        <w:rPr>
          <w:rFonts w:cstheme="minorHAnsi"/>
          <w:sz w:val="24"/>
          <w:szCs w:val="23"/>
        </w:rPr>
        <w:t>педагогический университет»</w:t>
      </w:r>
    </w:p>
    <w:p w:rsidR="000B45B6" w:rsidRPr="00BC340A" w:rsidRDefault="000B45B6" w:rsidP="00BC340A">
      <w:pPr>
        <w:spacing w:after="0" w:line="288" w:lineRule="auto"/>
        <w:ind w:firstLine="567"/>
        <w:jc w:val="center"/>
        <w:rPr>
          <w:rFonts w:cstheme="minorHAnsi"/>
          <w:sz w:val="24"/>
          <w:szCs w:val="23"/>
        </w:rPr>
      </w:pPr>
    </w:p>
    <w:p w:rsidR="000B45B6" w:rsidRPr="00BC340A" w:rsidRDefault="000B45B6" w:rsidP="00BC340A">
      <w:pPr>
        <w:spacing w:after="0" w:line="288" w:lineRule="auto"/>
        <w:ind w:firstLine="567"/>
        <w:jc w:val="center"/>
        <w:rPr>
          <w:rFonts w:cstheme="minorHAnsi"/>
          <w:sz w:val="24"/>
          <w:szCs w:val="23"/>
        </w:rPr>
      </w:pPr>
    </w:p>
    <w:p w:rsidR="00BC340A" w:rsidRPr="00BC340A" w:rsidRDefault="00BC340A" w:rsidP="00BC340A">
      <w:pPr>
        <w:spacing w:after="0" w:line="288" w:lineRule="auto"/>
        <w:ind w:firstLine="567"/>
        <w:rPr>
          <w:rFonts w:cstheme="minorHAnsi"/>
          <w:b/>
          <w:sz w:val="36"/>
          <w:szCs w:val="23"/>
        </w:rPr>
      </w:pPr>
    </w:p>
    <w:p w:rsidR="00BC340A" w:rsidRPr="00BC340A" w:rsidRDefault="00BC340A" w:rsidP="00BC340A">
      <w:pPr>
        <w:spacing w:after="0" w:line="288" w:lineRule="auto"/>
        <w:jc w:val="center"/>
        <w:rPr>
          <w:rFonts w:cstheme="minorHAnsi"/>
          <w:b/>
          <w:sz w:val="36"/>
          <w:szCs w:val="23"/>
        </w:rPr>
      </w:pPr>
      <w:r w:rsidRPr="00BC340A">
        <w:rPr>
          <w:rFonts w:cstheme="minorHAnsi"/>
          <w:b/>
          <w:sz w:val="36"/>
          <w:szCs w:val="23"/>
        </w:rPr>
        <w:t>В.В. БАРКОВА</w:t>
      </w:r>
    </w:p>
    <w:p w:rsidR="00BC340A" w:rsidRPr="00BC340A" w:rsidRDefault="00BC340A" w:rsidP="00BC340A">
      <w:pPr>
        <w:spacing w:after="0" w:line="288" w:lineRule="auto"/>
        <w:jc w:val="center"/>
        <w:rPr>
          <w:rFonts w:cstheme="minorHAnsi"/>
          <w:b/>
          <w:sz w:val="36"/>
          <w:szCs w:val="23"/>
        </w:rPr>
      </w:pPr>
    </w:p>
    <w:p w:rsidR="00BC340A" w:rsidRPr="00BC340A" w:rsidRDefault="00BC340A" w:rsidP="00BC340A">
      <w:pPr>
        <w:spacing w:after="0" w:line="288" w:lineRule="auto"/>
        <w:jc w:val="center"/>
        <w:rPr>
          <w:rFonts w:cstheme="minorHAnsi"/>
          <w:b/>
          <w:sz w:val="36"/>
          <w:szCs w:val="23"/>
        </w:rPr>
      </w:pPr>
      <w:r w:rsidRPr="00BC340A">
        <w:rPr>
          <w:rFonts w:cstheme="minorHAnsi"/>
          <w:b/>
          <w:sz w:val="36"/>
          <w:szCs w:val="23"/>
        </w:rPr>
        <w:t>МАРТА СКАВРОНСКАЯ – ЕКАТЕРИНА I</w:t>
      </w:r>
    </w:p>
    <w:p w:rsidR="00BC340A" w:rsidRPr="00BC340A" w:rsidRDefault="00BC340A" w:rsidP="00BC340A">
      <w:pPr>
        <w:spacing w:after="0" w:line="288" w:lineRule="auto"/>
        <w:jc w:val="center"/>
        <w:rPr>
          <w:rFonts w:cstheme="minorHAnsi"/>
          <w:b/>
          <w:smallCaps/>
          <w:sz w:val="36"/>
          <w:szCs w:val="23"/>
        </w:rPr>
      </w:pPr>
      <w:r w:rsidRPr="00BC340A">
        <w:rPr>
          <w:rFonts w:cstheme="minorHAnsi"/>
          <w:b/>
          <w:smallCaps/>
          <w:sz w:val="36"/>
          <w:szCs w:val="23"/>
        </w:rPr>
        <w:t>лекция</w:t>
      </w:r>
    </w:p>
    <w:p w:rsidR="000B45B6" w:rsidRPr="00BC340A" w:rsidRDefault="000B45B6" w:rsidP="00BC340A">
      <w:pPr>
        <w:spacing w:after="0" w:line="288" w:lineRule="auto"/>
        <w:ind w:firstLine="567"/>
        <w:jc w:val="center"/>
        <w:rPr>
          <w:rFonts w:cstheme="minorHAnsi"/>
          <w:sz w:val="24"/>
          <w:szCs w:val="23"/>
        </w:rPr>
      </w:pPr>
    </w:p>
    <w:p w:rsidR="000B45B6" w:rsidRDefault="000B45B6" w:rsidP="00BC340A">
      <w:pPr>
        <w:spacing w:after="0" w:line="288" w:lineRule="auto"/>
        <w:ind w:firstLine="567"/>
        <w:jc w:val="center"/>
        <w:rPr>
          <w:rFonts w:cstheme="minorHAnsi"/>
          <w:sz w:val="24"/>
          <w:szCs w:val="23"/>
        </w:rPr>
      </w:pPr>
    </w:p>
    <w:p w:rsidR="00E66FD8" w:rsidRPr="00BC340A" w:rsidRDefault="00E66FD8" w:rsidP="00BC340A">
      <w:pPr>
        <w:spacing w:after="0" w:line="288" w:lineRule="auto"/>
        <w:ind w:firstLine="567"/>
        <w:jc w:val="center"/>
        <w:rPr>
          <w:rFonts w:cstheme="minorHAnsi"/>
          <w:sz w:val="24"/>
          <w:szCs w:val="23"/>
        </w:rPr>
      </w:pPr>
    </w:p>
    <w:p w:rsidR="000B45B6" w:rsidRPr="00BC340A" w:rsidRDefault="000B45B6" w:rsidP="00BC340A">
      <w:pPr>
        <w:spacing w:after="0" w:line="288" w:lineRule="auto"/>
        <w:ind w:firstLine="567"/>
        <w:jc w:val="center"/>
        <w:rPr>
          <w:rFonts w:cstheme="minorHAnsi"/>
          <w:sz w:val="24"/>
          <w:szCs w:val="23"/>
        </w:rPr>
      </w:pPr>
    </w:p>
    <w:p w:rsidR="000B45B6" w:rsidRPr="00BC340A" w:rsidRDefault="000B45B6" w:rsidP="005C1671">
      <w:pPr>
        <w:spacing w:after="0" w:line="288" w:lineRule="auto"/>
        <w:jc w:val="center"/>
        <w:rPr>
          <w:rFonts w:cstheme="minorHAnsi"/>
          <w:sz w:val="24"/>
          <w:szCs w:val="23"/>
        </w:rPr>
      </w:pPr>
    </w:p>
    <w:p w:rsidR="00E66FD8" w:rsidRDefault="000B45B6" w:rsidP="005C1671">
      <w:pPr>
        <w:spacing w:after="0" w:line="288" w:lineRule="auto"/>
        <w:jc w:val="center"/>
        <w:rPr>
          <w:rFonts w:cstheme="minorHAnsi"/>
          <w:sz w:val="24"/>
          <w:szCs w:val="23"/>
        </w:rPr>
      </w:pPr>
      <w:r w:rsidRPr="00BC340A">
        <w:rPr>
          <w:rFonts w:cstheme="minorHAnsi"/>
          <w:sz w:val="24"/>
          <w:szCs w:val="23"/>
        </w:rPr>
        <w:t xml:space="preserve">Челябинск </w:t>
      </w:r>
    </w:p>
    <w:p w:rsidR="000B45B6" w:rsidRPr="00BC340A" w:rsidRDefault="000B45B6" w:rsidP="005C1671">
      <w:pPr>
        <w:spacing w:after="0" w:line="288" w:lineRule="auto"/>
        <w:jc w:val="center"/>
        <w:rPr>
          <w:rFonts w:cstheme="minorHAnsi"/>
          <w:sz w:val="24"/>
          <w:szCs w:val="23"/>
        </w:rPr>
      </w:pPr>
      <w:r w:rsidRPr="00BC340A">
        <w:rPr>
          <w:rFonts w:cstheme="minorHAnsi"/>
          <w:sz w:val="24"/>
          <w:szCs w:val="23"/>
        </w:rPr>
        <w:t>2023</w:t>
      </w:r>
    </w:p>
    <w:p w:rsidR="007D65EC" w:rsidRPr="00BC340A" w:rsidRDefault="007D65EC" w:rsidP="005C1671">
      <w:pPr>
        <w:spacing w:after="0" w:line="288" w:lineRule="auto"/>
        <w:jc w:val="center"/>
        <w:rPr>
          <w:rFonts w:cstheme="minorHAnsi"/>
          <w:sz w:val="24"/>
          <w:szCs w:val="23"/>
        </w:rPr>
      </w:pPr>
    </w:p>
    <w:p w:rsidR="007D65EC" w:rsidRPr="00BC340A" w:rsidRDefault="007D65EC" w:rsidP="00BC340A">
      <w:pPr>
        <w:spacing w:after="0" w:line="288" w:lineRule="auto"/>
        <w:ind w:firstLine="567"/>
        <w:jc w:val="center"/>
        <w:rPr>
          <w:rFonts w:cstheme="minorHAnsi"/>
          <w:sz w:val="24"/>
          <w:szCs w:val="23"/>
        </w:rPr>
      </w:pPr>
    </w:p>
    <w:p w:rsidR="00BC340A" w:rsidRDefault="00BF627C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>
        <w:rPr>
          <w:rFonts w:cstheme="minorHAnsi"/>
          <w:noProof/>
          <w:sz w:val="23"/>
          <w:szCs w:val="23"/>
          <w:lang w:eastAsia="ru-RU"/>
        </w:rPr>
        <w:pict>
          <v:rect id="Прямоугольник 10" o:spid="_x0000_s1030" style="position:absolute;left:0;text-align:left;margin-left:110.6pt;margin-top:16.85pt;width:1in;height:51.2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" fillcolor="white [3212]" stroked="f" strokeweight="1pt"/>
        </w:pict>
      </w:r>
    </w:p>
    <w:p w:rsidR="00BC340A" w:rsidRDefault="00BC340A" w:rsidP="005C1671">
      <w:pPr>
        <w:spacing w:after="0" w:line="288" w:lineRule="auto"/>
        <w:rPr>
          <w:rFonts w:cstheme="minorHAnsi"/>
          <w:sz w:val="23"/>
          <w:szCs w:val="23"/>
        </w:rPr>
      </w:pPr>
    </w:p>
    <w:p w:rsidR="000B45B6" w:rsidRPr="00BC340A" w:rsidRDefault="006429C6" w:rsidP="005C1671">
      <w:pPr>
        <w:spacing w:after="0" w:line="252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УДК 94(47).061(021)</w:t>
      </w:r>
    </w:p>
    <w:p w:rsidR="000B45B6" w:rsidRPr="00BC340A" w:rsidRDefault="00B203BC" w:rsidP="005C1671">
      <w:pPr>
        <w:spacing w:after="0" w:line="252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ББК 63.3(2Рос=Рус)462-8</w:t>
      </w:r>
      <w:r w:rsidR="006429C6">
        <w:rPr>
          <w:rFonts w:cstheme="minorHAnsi"/>
          <w:sz w:val="21"/>
          <w:szCs w:val="21"/>
        </w:rPr>
        <w:t>я73</w:t>
      </w:r>
      <w:bookmarkStart w:id="0" w:name="_GoBack"/>
      <w:bookmarkEnd w:id="0"/>
    </w:p>
    <w:p w:rsidR="000B45B6" w:rsidRPr="00BC340A" w:rsidRDefault="000B45B6" w:rsidP="005C1671">
      <w:pPr>
        <w:spacing w:after="0" w:line="252" w:lineRule="auto"/>
        <w:rPr>
          <w:rFonts w:cstheme="minorHAnsi"/>
          <w:sz w:val="21"/>
          <w:szCs w:val="21"/>
        </w:rPr>
      </w:pPr>
      <w:r w:rsidRPr="00BC340A">
        <w:rPr>
          <w:rFonts w:cstheme="minorHAnsi"/>
          <w:sz w:val="21"/>
          <w:szCs w:val="21"/>
        </w:rPr>
        <w:t>Б 25</w:t>
      </w:r>
    </w:p>
    <w:p w:rsidR="005F19C6" w:rsidRPr="00BC340A" w:rsidRDefault="005F19C6" w:rsidP="005C1671">
      <w:pPr>
        <w:spacing w:after="0" w:line="252" w:lineRule="auto"/>
        <w:rPr>
          <w:rFonts w:cstheme="minorHAnsi"/>
          <w:sz w:val="21"/>
          <w:szCs w:val="21"/>
        </w:rPr>
      </w:pPr>
    </w:p>
    <w:p w:rsidR="000B45B6" w:rsidRPr="00BC340A" w:rsidRDefault="000B45B6" w:rsidP="00BC340A">
      <w:pPr>
        <w:spacing w:after="0" w:line="252" w:lineRule="auto"/>
        <w:ind w:firstLine="567"/>
        <w:jc w:val="both"/>
        <w:rPr>
          <w:rFonts w:cstheme="minorHAnsi"/>
          <w:sz w:val="21"/>
          <w:szCs w:val="21"/>
        </w:rPr>
      </w:pPr>
      <w:r w:rsidRPr="005C1671">
        <w:rPr>
          <w:rFonts w:cstheme="minorHAnsi"/>
          <w:i/>
          <w:sz w:val="21"/>
          <w:szCs w:val="21"/>
        </w:rPr>
        <w:t>Баркова</w:t>
      </w:r>
      <w:r w:rsidR="00BC340A" w:rsidRPr="005C1671">
        <w:rPr>
          <w:rFonts w:cstheme="minorHAnsi"/>
          <w:i/>
          <w:sz w:val="21"/>
          <w:szCs w:val="21"/>
        </w:rPr>
        <w:t>,</w:t>
      </w:r>
      <w:r w:rsidRPr="005C1671">
        <w:rPr>
          <w:rFonts w:cstheme="minorHAnsi"/>
          <w:i/>
          <w:sz w:val="21"/>
          <w:szCs w:val="21"/>
        </w:rPr>
        <w:t xml:space="preserve"> В.В.</w:t>
      </w:r>
      <w:r w:rsidRPr="00BC340A">
        <w:rPr>
          <w:rFonts w:cstheme="minorHAnsi"/>
          <w:sz w:val="21"/>
          <w:szCs w:val="21"/>
        </w:rPr>
        <w:t xml:space="preserve"> </w:t>
      </w:r>
      <w:r w:rsidR="007D65EC" w:rsidRPr="00BC340A">
        <w:rPr>
          <w:rFonts w:cstheme="minorHAnsi"/>
          <w:sz w:val="21"/>
          <w:szCs w:val="21"/>
        </w:rPr>
        <w:t>Марта Скавронская</w:t>
      </w:r>
      <w:r w:rsidR="00B203BC">
        <w:rPr>
          <w:rFonts w:cstheme="minorHAnsi"/>
          <w:sz w:val="21"/>
          <w:szCs w:val="21"/>
        </w:rPr>
        <w:t xml:space="preserve"> – Екатерина </w:t>
      </w:r>
      <w:r w:rsidR="00B203BC">
        <w:rPr>
          <w:rFonts w:cstheme="minorHAnsi"/>
          <w:sz w:val="21"/>
          <w:szCs w:val="21"/>
          <w:lang w:val="en-US"/>
        </w:rPr>
        <w:t>I</w:t>
      </w:r>
      <w:r w:rsidR="00B203BC">
        <w:rPr>
          <w:rFonts w:cstheme="minorHAnsi"/>
          <w:sz w:val="21"/>
          <w:szCs w:val="21"/>
        </w:rPr>
        <w:t>: лекция</w:t>
      </w:r>
      <w:r w:rsidR="00BC340A" w:rsidRPr="00BC340A">
        <w:rPr>
          <w:rFonts w:cstheme="minorHAnsi"/>
          <w:sz w:val="21"/>
          <w:szCs w:val="21"/>
        </w:rPr>
        <w:t xml:space="preserve"> </w:t>
      </w:r>
      <w:r w:rsidR="007D65EC" w:rsidRPr="00BC340A">
        <w:rPr>
          <w:rFonts w:cstheme="minorHAnsi"/>
          <w:sz w:val="21"/>
          <w:szCs w:val="21"/>
        </w:rPr>
        <w:t xml:space="preserve">/ В.В. Баркова; </w:t>
      </w:r>
      <w:r w:rsidR="007D65EC" w:rsidRPr="00BC340A">
        <w:rPr>
          <w:rFonts w:eastAsia="Calibri" w:cstheme="minorHAnsi"/>
          <w:sz w:val="21"/>
          <w:szCs w:val="21"/>
        </w:rPr>
        <w:t xml:space="preserve">Министерство просвещения Российской Федерации; </w:t>
      </w:r>
      <w:r w:rsidR="007D65EC" w:rsidRPr="00BC340A">
        <w:rPr>
          <w:rFonts w:cstheme="minorHAnsi"/>
          <w:sz w:val="21"/>
          <w:szCs w:val="21"/>
        </w:rPr>
        <w:t>Южно-Уральский-государственный</w:t>
      </w:r>
      <w:r w:rsidR="001B7515">
        <w:rPr>
          <w:rFonts w:cstheme="minorHAnsi"/>
          <w:sz w:val="21"/>
          <w:szCs w:val="21"/>
        </w:rPr>
        <w:t xml:space="preserve"> </w:t>
      </w:r>
      <w:r w:rsidR="007D65EC" w:rsidRPr="00BC340A">
        <w:rPr>
          <w:rFonts w:cstheme="minorHAnsi"/>
          <w:sz w:val="21"/>
          <w:szCs w:val="21"/>
        </w:rPr>
        <w:t>гуманитарно-педагогический уни</w:t>
      </w:r>
      <w:r w:rsidR="00B203BC">
        <w:rPr>
          <w:rFonts w:cstheme="minorHAnsi"/>
          <w:sz w:val="21"/>
          <w:szCs w:val="21"/>
        </w:rPr>
        <w:softHyphen/>
      </w:r>
      <w:r w:rsidR="007D65EC" w:rsidRPr="00BC340A">
        <w:rPr>
          <w:rFonts w:cstheme="minorHAnsi"/>
          <w:sz w:val="21"/>
          <w:szCs w:val="21"/>
        </w:rPr>
        <w:t>вер</w:t>
      </w:r>
      <w:r w:rsidR="00B203BC">
        <w:rPr>
          <w:rFonts w:cstheme="minorHAnsi"/>
          <w:sz w:val="21"/>
          <w:szCs w:val="21"/>
        </w:rPr>
        <w:softHyphen/>
      </w:r>
      <w:r w:rsidR="007D65EC" w:rsidRPr="00BC340A">
        <w:rPr>
          <w:rFonts w:cstheme="minorHAnsi"/>
          <w:sz w:val="21"/>
          <w:szCs w:val="21"/>
        </w:rPr>
        <w:t>ситет.</w:t>
      </w:r>
      <w:r w:rsidR="00BC340A" w:rsidRPr="00BC340A">
        <w:rPr>
          <w:rFonts w:cstheme="minorHAnsi"/>
          <w:sz w:val="21"/>
          <w:szCs w:val="21"/>
        </w:rPr>
        <w:t xml:space="preserve"> </w:t>
      </w:r>
      <w:r w:rsidR="007D65EC" w:rsidRPr="00BC340A">
        <w:rPr>
          <w:rFonts w:eastAsia="Calibri" w:cstheme="minorHAnsi"/>
          <w:sz w:val="21"/>
          <w:szCs w:val="21"/>
        </w:rPr>
        <w:t>– Челябинск:</w:t>
      </w:r>
      <w:r w:rsidR="00BC340A" w:rsidRPr="00BC340A">
        <w:rPr>
          <w:rFonts w:eastAsia="Calibri" w:cstheme="minorHAnsi"/>
          <w:sz w:val="21"/>
          <w:szCs w:val="21"/>
        </w:rPr>
        <w:t xml:space="preserve"> </w:t>
      </w:r>
      <w:r w:rsidR="007D65EC" w:rsidRPr="00BC340A">
        <w:rPr>
          <w:rFonts w:cstheme="minorHAnsi"/>
          <w:sz w:val="21"/>
          <w:szCs w:val="21"/>
        </w:rPr>
        <w:t>Изд-во ЮУрГГПУ,</w:t>
      </w:r>
      <w:r w:rsidR="00BC340A" w:rsidRPr="00BC340A">
        <w:rPr>
          <w:rFonts w:cstheme="minorHAnsi"/>
          <w:sz w:val="21"/>
          <w:szCs w:val="21"/>
        </w:rPr>
        <w:t xml:space="preserve"> </w:t>
      </w:r>
      <w:r w:rsidR="007D65EC" w:rsidRPr="00BC340A">
        <w:rPr>
          <w:rFonts w:cstheme="minorHAnsi"/>
          <w:sz w:val="21"/>
          <w:szCs w:val="21"/>
        </w:rPr>
        <w:t xml:space="preserve">2023. </w:t>
      </w:r>
      <w:r w:rsidR="007D65EC" w:rsidRPr="00E66FD8">
        <w:rPr>
          <w:rFonts w:cstheme="minorHAnsi"/>
          <w:sz w:val="21"/>
          <w:szCs w:val="21"/>
        </w:rPr>
        <w:t>–</w:t>
      </w:r>
      <w:r w:rsidR="00BC340A" w:rsidRPr="00E66FD8">
        <w:rPr>
          <w:rFonts w:cstheme="minorHAnsi"/>
          <w:sz w:val="21"/>
          <w:szCs w:val="21"/>
        </w:rPr>
        <w:t xml:space="preserve"> </w:t>
      </w:r>
      <w:r w:rsidR="00E66FD8" w:rsidRPr="00E66FD8">
        <w:rPr>
          <w:rFonts w:cstheme="minorHAnsi"/>
          <w:sz w:val="21"/>
          <w:szCs w:val="21"/>
        </w:rPr>
        <w:t>4</w:t>
      </w:r>
      <w:r w:rsidR="005C1671">
        <w:rPr>
          <w:rFonts w:cstheme="minorHAnsi"/>
          <w:sz w:val="21"/>
          <w:szCs w:val="21"/>
        </w:rPr>
        <w:t>6</w:t>
      </w:r>
      <w:r w:rsidR="007D65EC" w:rsidRPr="00E66FD8">
        <w:rPr>
          <w:rFonts w:cstheme="minorHAnsi"/>
          <w:sz w:val="21"/>
          <w:szCs w:val="21"/>
        </w:rPr>
        <w:t xml:space="preserve"> с.</w:t>
      </w:r>
      <w:r w:rsidR="007D65EC" w:rsidRPr="00BC340A">
        <w:rPr>
          <w:rFonts w:cstheme="minorHAnsi"/>
          <w:sz w:val="21"/>
          <w:szCs w:val="21"/>
        </w:rPr>
        <w:t xml:space="preserve"> –</w:t>
      </w:r>
      <w:r w:rsidR="00BC340A" w:rsidRPr="00BC340A">
        <w:rPr>
          <w:rFonts w:cstheme="minorHAnsi"/>
          <w:sz w:val="21"/>
          <w:szCs w:val="21"/>
        </w:rPr>
        <w:t xml:space="preserve"> </w:t>
      </w:r>
      <w:r w:rsidR="007D65EC" w:rsidRPr="00BC340A">
        <w:rPr>
          <w:rFonts w:cstheme="minorHAnsi"/>
          <w:sz w:val="21"/>
          <w:szCs w:val="21"/>
        </w:rPr>
        <w:t>ISBN</w:t>
      </w:r>
      <w:r w:rsidR="00BC340A" w:rsidRPr="00BC340A">
        <w:rPr>
          <w:rFonts w:cstheme="minorHAnsi"/>
          <w:sz w:val="21"/>
          <w:szCs w:val="21"/>
        </w:rPr>
        <w:t xml:space="preserve"> </w:t>
      </w:r>
      <w:r w:rsidR="00B203BC">
        <w:rPr>
          <w:rFonts w:cstheme="minorHAnsi"/>
          <w:sz w:val="21"/>
          <w:szCs w:val="21"/>
        </w:rPr>
        <w:t>978-5-907790-16-2.</w:t>
      </w:r>
      <w:r w:rsidR="007D65EC" w:rsidRPr="00BC340A">
        <w:rPr>
          <w:rFonts w:cstheme="minorHAnsi"/>
          <w:sz w:val="21"/>
          <w:szCs w:val="21"/>
        </w:rPr>
        <w:t xml:space="preserve"> – Текст: непосредственный.</w:t>
      </w:r>
      <w:r w:rsidRPr="00BC340A">
        <w:rPr>
          <w:rFonts w:cstheme="minorHAnsi"/>
          <w:sz w:val="21"/>
          <w:szCs w:val="21"/>
        </w:rPr>
        <w:t xml:space="preserve"> </w:t>
      </w:r>
    </w:p>
    <w:p w:rsidR="00BC340A" w:rsidRPr="00BC340A" w:rsidRDefault="00BC340A" w:rsidP="00BC340A">
      <w:pPr>
        <w:spacing w:after="0" w:line="252" w:lineRule="auto"/>
        <w:ind w:firstLine="567"/>
        <w:rPr>
          <w:rFonts w:cstheme="minorHAnsi"/>
          <w:sz w:val="21"/>
          <w:szCs w:val="21"/>
        </w:rPr>
      </w:pPr>
    </w:p>
    <w:p w:rsidR="00BC340A" w:rsidRPr="00BC340A" w:rsidRDefault="00BC340A" w:rsidP="00BC340A">
      <w:pPr>
        <w:spacing w:after="0" w:line="252" w:lineRule="auto"/>
        <w:ind w:firstLine="567"/>
        <w:rPr>
          <w:rFonts w:cstheme="minorHAnsi"/>
          <w:sz w:val="21"/>
          <w:szCs w:val="21"/>
        </w:rPr>
      </w:pPr>
    </w:p>
    <w:p w:rsidR="00BC340A" w:rsidRPr="00BC340A" w:rsidRDefault="00BC340A" w:rsidP="00BC340A">
      <w:pPr>
        <w:spacing w:after="0" w:line="252" w:lineRule="auto"/>
        <w:ind w:firstLine="567"/>
        <w:jc w:val="both"/>
        <w:rPr>
          <w:rFonts w:cstheme="minorHAnsi"/>
          <w:sz w:val="21"/>
          <w:szCs w:val="21"/>
        </w:rPr>
      </w:pPr>
      <w:r w:rsidRPr="00BC340A">
        <w:rPr>
          <w:rFonts w:cstheme="minorHAnsi"/>
          <w:sz w:val="21"/>
          <w:szCs w:val="21"/>
        </w:rPr>
        <w:t xml:space="preserve">   </w:t>
      </w:r>
      <w:r w:rsidR="000B45B6" w:rsidRPr="00BC340A">
        <w:rPr>
          <w:rFonts w:cstheme="minorHAnsi"/>
          <w:sz w:val="21"/>
          <w:szCs w:val="21"/>
        </w:rPr>
        <w:t>В лекции использован исторический подход к изучению</w:t>
      </w:r>
      <w:r w:rsidRPr="00BC340A">
        <w:rPr>
          <w:rFonts w:cstheme="minorHAnsi"/>
          <w:sz w:val="21"/>
          <w:szCs w:val="21"/>
        </w:rPr>
        <w:t xml:space="preserve"> </w:t>
      </w:r>
      <w:r w:rsidR="000B45B6" w:rsidRPr="00BC340A">
        <w:rPr>
          <w:rFonts w:cstheme="minorHAnsi"/>
          <w:sz w:val="21"/>
          <w:szCs w:val="21"/>
        </w:rPr>
        <w:t>т</w:t>
      </w:r>
      <w:r w:rsidR="000B45B6" w:rsidRPr="00BC340A">
        <w:rPr>
          <w:rFonts w:cstheme="minorHAnsi"/>
          <w:sz w:val="21"/>
          <w:szCs w:val="21"/>
        </w:rPr>
        <w:t>е</w:t>
      </w:r>
      <w:r w:rsidR="000B45B6" w:rsidRPr="00BC340A">
        <w:rPr>
          <w:rFonts w:cstheme="minorHAnsi"/>
          <w:sz w:val="21"/>
          <w:szCs w:val="21"/>
        </w:rPr>
        <w:t>мы «</w:t>
      </w:r>
      <w:r w:rsidR="004530BD" w:rsidRPr="00BC340A">
        <w:rPr>
          <w:rFonts w:cstheme="minorHAnsi"/>
          <w:sz w:val="21"/>
          <w:szCs w:val="21"/>
        </w:rPr>
        <w:t xml:space="preserve">Марта Скавронская </w:t>
      </w:r>
      <w:r w:rsidR="00B203BC">
        <w:rPr>
          <w:rFonts w:cstheme="minorHAnsi"/>
          <w:sz w:val="21"/>
          <w:szCs w:val="21"/>
        </w:rPr>
        <w:t xml:space="preserve">– Екатерина </w:t>
      </w:r>
      <w:r w:rsidR="00B203BC">
        <w:rPr>
          <w:rFonts w:cstheme="minorHAnsi"/>
          <w:sz w:val="21"/>
          <w:szCs w:val="21"/>
          <w:lang w:val="en-US"/>
        </w:rPr>
        <w:t>I</w:t>
      </w:r>
      <w:r w:rsidR="00B203BC">
        <w:rPr>
          <w:rFonts w:cstheme="minorHAnsi"/>
          <w:sz w:val="21"/>
          <w:szCs w:val="21"/>
        </w:rPr>
        <w:t xml:space="preserve">» </w:t>
      </w:r>
      <w:r w:rsidR="000B45B6" w:rsidRPr="00BC340A">
        <w:rPr>
          <w:rFonts w:cstheme="minorHAnsi"/>
          <w:sz w:val="21"/>
          <w:szCs w:val="21"/>
        </w:rPr>
        <w:t>с целью представить мех</w:t>
      </w:r>
      <w:r>
        <w:rPr>
          <w:rFonts w:cstheme="minorHAnsi"/>
          <w:sz w:val="21"/>
          <w:szCs w:val="21"/>
        </w:rPr>
        <w:t>а</w:t>
      </w:r>
      <w:r>
        <w:rPr>
          <w:rFonts w:cstheme="minorHAnsi"/>
          <w:sz w:val="21"/>
          <w:szCs w:val="21"/>
        </w:rPr>
        <w:t>низмы управления государством –</w:t>
      </w:r>
      <w:r w:rsidR="000B45B6" w:rsidRPr="00BC340A">
        <w:rPr>
          <w:rFonts w:cstheme="minorHAnsi"/>
          <w:sz w:val="21"/>
          <w:szCs w:val="21"/>
        </w:rPr>
        <w:t xml:space="preserve"> империей и развития народов России в духе толерантного и доброжелательного отношения</w:t>
      </w:r>
      <w:r w:rsidRPr="00BC340A">
        <w:rPr>
          <w:rFonts w:cstheme="minorHAnsi"/>
          <w:sz w:val="21"/>
          <w:szCs w:val="21"/>
        </w:rPr>
        <w:t xml:space="preserve"> </w:t>
      </w:r>
      <w:r w:rsidR="000B45B6" w:rsidRPr="00BC340A">
        <w:rPr>
          <w:rFonts w:cstheme="minorHAnsi"/>
          <w:sz w:val="21"/>
          <w:szCs w:val="21"/>
        </w:rPr>
        <w:t>ко всем, кто</w:t>
      </w:r>
      <w:r w:rsidRPr="00BC340A">
        <w:rPr>
          <w:rFonts w:cstheme="minorHAnsi"/>
          <w:sz w:val="21"/>
          <w:szCs w:val="21"/>
        </w:rPr>
        <w:t xml:space="preserve"> </w:t>
      </w:r>
      <w:r w:rsidR="000B45B6" w:rsidRPr="00BC340A">
        <w:rPr>
          <w:rFonts w:cstheme="minorHAnsi"/>
          <w:sz w:val="21"/>
          <w:szCs w:val="21"/>
        </w:rPr>
        <w:t>принимает правила гуманистического сотрудничества. Данный подход дает возможность понять</w:t>
      </w:r>
      <w:r w:rsidRPr="00BC340A">
        <w:rPr>
          <w:rFonts w:cstheme="minorHAnsi"/>
          <w:sz w:val="21"/>
          <w:szCs w:val="21"/>
        </w:rPr>
        <w:t xml:space="preserve"> </w:t>
      </w:r>
      <w:r w:rsidR="000B45B6" w:rsidRPr="00BC340A">
        <w:rPr>
          <w:rFonts w:cstheme="minorHAnsi"/>
          <w:sz w:val="21"/>
          <w:szCs w:val="21"/>
        </w:rPr>
        <w:t>особенности каждого ко</w:t>
      </w:r>
      <w:r w:rsidR="000B45B6" w:rsidRPr="00BC340A">
        <w:rPr>
          <w:rFonts w:cstheme="minorHAnsi"/>
          <w:sz w:val="21"/>
          <w:szCs w:val="21"/>
        </w:rPr>
        <w:t>н</w:t>
      </w:r>
      <w:r w:rsidR="000B45B6" w:rsidRPr="00BC340A">
        <w:rPr>
          <w:rFonts w:cstheme="minorHAnsi"/>
          <w:sz w:val="21"/>
          <w:szCs w:val="21"/>
        </w:rPr>
        <w:t>кретного шага России в формировании российского пространства культуры как в прошлом, так и в настоящем времени.</w:t>
      </w:r>
      <w:r w:rsidRPr="00BC340A">
        <w:rPr>
          <w:rFonts w:cstheme="minorHAnsi"/>
          <w:sz w:val="21"/>
          <w:szCs w:val="21"/>
        </w:rPr>
        <w:t xml:space="preserve"> </w:t>
      </w:r>
    </w:p>
    <w:p w:rsidR="000B45B6" w:rsidRPr="00BC340A" w:rsidRDefault="000B45B6" w:rsidP="00BC340A">
      <w:pPr>
        <w:spacing w:after="0" w:line="252" w:lineRule="auto"/>
        <w:ind w:firstLine="567"/>
        <w:jc w:val="both"/>
        <w:rPr>
          <w:rFonts w:cstheme="minorHAnsi"/>
          <w:sz w:val="21"/>
          <w:szCs w:val="21"/>
        </w:rPr>
      </w:pPr>
      <w:r w:rsidRPr="00BC340A">
        <w:rPr>
          <w:rFonts w:cstheme="minorHAnsi"/>
          <w:sz w:val="21"/>
          <w:szCs w:val="21"/>
        </w:rPr>
        <w:t>Текст лекции будет интересен тем, кто интересуется историей развития русской государственности, культурой светской жизни ра</w:t>
      </w:r>
      <w:r w:rsidRPr="00BC340A">
        <w:rPr>
          <w:rFonts w:cstheme="minorHAnsi"/>
          <w:sz w:val="21"/>
          <w:szCs w:val="21"/>
        </w:rPr>
        <w:t>с</w:t>
      </w:r>
      <w:r w:rsidRPr="00BC340A">
        <w:rPr>
          <w:rFonts w:cstheme="minorHAnsi"/>
          <w:sz w:val="21"/>
          <w:szCs w:val="21"/>
        </w:rPr>
        <w:t>сматриваемой эпохи.</w:t>
      </w:r>
    </w:p>
    <w:p w:rsidR="005F19C6" w:rsidRPr="00BC340A" w:rsidRDefault="00BC340A" w:rsidP="00BC340A">
      <w:pPr>
        <w:spacing w:after="0" w:line="252" w:lineRule="auto"/>
        <w:ind w:firstLine="567"/>
        <w:jc w:val="center"/>
        <w:rPr>
          <w:rFonts w:cstheme="minorHAnsi"/>
          <w:sz w:val="21"/>
          <w:szCs w:val="21"/>
        </w:rPr>
      </w:pPr>
      <w:r w:rsidRPr="00BC340A">
        <w:rPr>
          <w:rFonts w:cstheme="minorHAnsi"/>
          <w:sz w:val="21"/>
          <w:szCs w:val="21"/>
        </w:rPr>
        <w:t xml:space="preserve"> </w:t>
      </w:r>
      <w:r w:rsidR="005F19C6" w:rsidRPr="00BC340A">
        <w:rPr>
          <w:rFonts w:cstheme="minorHAnsi"/>
          <w:sz w:val="21"/>
          <w:szCs w:val="21"/>
        </w:rPr>
        <w:t>Рецензенты:</w:t>
      </w:r>
    </w:p>
    <w:p w:rsidR="005F19C6" w:rsidRPr="00BC340A" w:rsidRDefault="00BF627C" w:rsidP="00BC340A">
      <w:pPr>
        <w:spacing w:after="0" w:line="252" w:lineRule="auto"/>
        <w:ind w:firstLine="567"/>
        <w:jc w:val="center"/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  <w:lang w:eastAsia="ru-RU"/>
        </w:rPr>
        <w:pict>
          <v:rect id="Прямоугольник 2" o:spid="_x0000_s1029" style="position:absolute;left:0;text-align:left;margin-left:71.85pt;margin-top:1.4pt;width:64.5pt;height:11.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" filled="f" strokecolor="black [3213]" strokeweight="1pt"/>
        </w:pict>
      </w:r>
      <w:r w:rsidR="005F19C6" w:rsidRPr="00BC340A">
        <w:rPr>
          <w:rFonts w:cstheme="minorHAnsi"/>
          <w:sz w:val="21"/>
          <w:szCs w:val="21"/>
        </w:rPr>
        <w:t>С.С. Загребин</w:t>
      </w:r>
      <w:r w:rsidR="00BC340A" w:rsidRPr="00BC340A">
        <w:rPr>
          <w:rFonts w:cstheme="minorHAnsi"/>
          <w:sz w:val="21"/>
          <w:szCs w:val="21"/>
        </w:rPr>
        <w:t xml:space="preserve"> </w:t>
      </w:r>
      <w:r w:rsidR="00B203BC">
        <w:rPr>
          <w:rFonts w:cstheme="minorHAnsi"/>
          <w:sz w:val="21"/>
          <w:szCs w:val="21"/>
        </w:rPr>
        <w:t xml:space="preserve"> – д-р истор. наук, профессор</w:t>
      </w:r>
    </w:p>
    <w:p w:rsidR="005F19C6" w:rsidRPr="00BC340A" w:rsidRDefault="005F19C6" w:rsidP="00BC340A">
      <w:pPr>
        <w:spacing w:after="0" w:line="252" w:lineRule="auto"/>
        <w:ind w:firstLine="567"/>
        <w:jc w:val="center"/>
        <w:rPr>
          <w:rFonts w:cstheme="minorHAnsi"/>
          <w:sz w:val="21"/>
          <w:szCs w:val="21"/>
        </w:rPr>
      </w:pPr>
      <w:r w:rsidRPr="00BC340A">
        <w:rPr>
          <w:rFonts w:cstheme="minorHAnsi"/>
          <w:sz w:val="21"/>
          <w:szCs w:val="21"/>
        </w:rPr>
        <w:t>Н.А. Усова – канд. филос. наук</w:t>
      </w:r>
    </w:p>
    <w:p w:rsidR="005F19C6" w:rsidRPr="00BC340A" w:rsidRDefault="005F19C6" w:rsidP="00BC340A">
      <w:pPr>
        <w:spacing w:after="0" w:line="252" w:lineRule="auto"/>
        <w:ind w:firstLine="567"/>
        <w:rPr>
          <w:rFonts w:cstheme="minorHAnsi"/>
          <w:sz w:val="21"/>
          <w:szCs w:val="21"/>
        </w:rPr>
      </w:pPr>
    </w:p>
    <w:p w:rsidR="005F19C6" w:rsidRPr="00BC340A" w:rsidRDefault="005F19C6" w:rsidP="00B203BC">
      <w:pPr>
        <w:spacing w:after="0" w:line="252" w:lineRule="auto"/>
        <w:rPr>
          <w:rFonts w:cstheme="minorHAnsi"/>
          <w:sz w:val="21"/>
          <w:szCs w:val="21"/>
        </w:rPr>
      </w:pPr>
      <w:r w:rsidRPr="00BC340A">
        <w:rPr>
          <w:rFonts w:cstheme="minorHAnsi"/>
          <w:sz w:val="21"/>
          <w:szCs w:val="21"/>
        </w:rPr>
        <w:t>ISBN</w:t>
      </w:r>
      <w:r w:rsidR="00B203BC">
        <w:rPr>
          <w:rFonts w:cstheme="minorHAnsi"/>
          <w:sz w:val="21"/>
          <w:szCs w:val="21"/>
        </w:rPr>
        <w:t xml:space="preserve"> 978-5-907790-16-2</w:t>
      </w:r>
    </w:p>
    <w:p w:rsidR="005F19C6" w:rsidRPr="00BC340A" w:rsidRDefault="005F19C6" w:rsidP="00BC340A">
      <w:pPr>
        <w:spacing w:after="0" w:line="252" w:lineRule="auto"/>
        <w:ind w:left="2835"/>
        <w:rPr>
          <w:rFonts w:cstheme="minorHAnsi"/>
          <w:sz w:val="21"/>
          <w:szCs w:val="21"/>
        </w:rPr>
      </w:pPr>
      <w:r w:rsidRPr="00BC340A">
        <w:rPr>
          <w:rFonts w:cstheme="minorHAnsi"/>
          <w:sz w:val="21"/>
          <w:szCs w:val="21"/>
        </w:rPr>
        <w:t xml:space="preserve"> © В.В. Баркова, 2023</w:t>
      </w:r>
    </w:p>
    <w:p w:rsidR="005F19C6" w:rsidRPr="00BC340A" w:rsidRDefault="00BC340A" w:rsidP="00BC340A">
      <w:pPr>
        <w:spacing w:after="0" w:line="252" w:lineRule="auto"/>
        <w:ind w:left="2835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 </w:t>
      </w:r>
      <w:r w:rsidR="005F19C6" w:rsidRPr="00BC340A">
        <w:rPr>
          <w:rFonts w:cstheme="minorHAnsi"/>
          <w:sz w:val="21"/>
          <w:szCs w:val="21"/>
        </w:rPr>
        <w:t>© Издательство Южно-Уральского государственного гуманитарно-педагогического университета, 2023</w:t>
      </w:r>
      <w:r w:rsidRPr="00BC340A">
        <w:rPr>
          <w:rFonts w:cstheme="minorHAnsi"/>
          <w:sz w:val="21"/>
          <w:szCs w:val="21"/>
        </w:rPr>
        <w:t xml:space="preserve"> </w:t>
      </w:r>
    </w:p>
    <w:p w:rsidR="005F19C6" w:rsidRPr="00BC340A" w:rsidRDefault="00BF627C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>
        <w:rPr>
          <w:rFonts w:cstheme="minorHAnsi"/>
          <w:noProof/>
          <w:sz w:val="23"/>
          <w:szCs w:val="23"/>
          <w:lang w:eastAsia="ru-RU"/>
        </w:rPr>
        <w:pict>
          <v:rect id="Прямоугольник 42" o:spid="_x0000_s1028" style="position:absolute;left:0;text-align:left;margin-left:96pt;margin-top:16.15pt;width:109.45pt;height:55.3pt;z-index:25167257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" fillcolor="white [3212]" stroked="f" strokeweight="1pt">
            <w10:wrap anchorx="margin"/>
          </v:rect>
        </w:pict>
      </w:r>
    </w:p>
    <w:p w:rsidR="000B45B6" w:rsidRPr="00BC340A" w:rsidRDefault="00BC340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5F19C6" w:rsidRDefault="005F19C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476E27" w:rsidRDefault="00476E27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476E27" w:rsidRPr="00BC340A" w:rsidRDefault="00476E27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BC340A" w:rsidP="00BC340A">
      <w:pPr>
        <w:spacing w:after="0" w:line="288" w:lineRule="auto"/>
        <w:rPr>
          <w:rFonts w:cstheme="minorHAnsi"/>
          <w:b/>
          <w:sz w:val="23"/>
          <w:szCs w:val="23"/>
        </w:rPr>
      </w:pPr>
      <w:r w:rsidRPr="00BC340A">
        <w:rPr>
          <w:rFonts w:cstheme="minorHAnsi"/>
          <w:b/>
          <w:sz w:val="23"/>
          <w:szCs w:val="23"/>
        </w:rPr>
        <w:t xml:space="preserve"> </w:t>
      </w:r>
      <w:r w:rsidR="000B45B6" w:rsidRPr="00BC340A">
        <w:rPr>
          <w:rFonts w:cstheme="minorHAnsi"/>
          <w:b/>
          <w:sz w:val="23"/>
          <w:szCs w:val="23"/>
        </w:rPr>
        <w:t>СОДЕРЖАНИЕ</w:t>
      </w:r>
    </w:p>
    <w:p w:rsidR="000B45B6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2"/>
        <w:gridCol w:w="845"/>
      </w:tblGrid>
      <w:tr w:rsidR="00BC340A" w:rsidTr="00476E27">
        <w:tc>
          <w:tcPr>
            <w:tcW w:w="5382" w:type="dxa"/>
          </w:tcPr>
          <w:p w:rsidR="00BC340A" w:rsidRPr="00BC340A" w:rsidRDefault="00BC340A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 w:rsidRPr="00BC340A">
              <w:rPr>
                <w:rFonts w:cstheme="minorHAnsi"/>
                <w:sz w:val="23"/>
                <w:szCs w:val="23"/>
              </w:rPr>
              <w:t>ВВЕДЕНИЕ</w:t>
            </w:r>
          </w:p>
        </w:tc>
        <w:tc>
          <w:tcPr>
            <w:tcW w:w="845" w:type="dxa"/>
          </w:tcPr>
          <w:p w:rsidR="00BC340A" w:rsidRDefault="0040092E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4</w:t>
            </w:r>
          </w:p>
        </w:tc>
      </w:tr>
      <w:tr w:rsidR="00BC340A" w:rsidTr="00476E27">
        <w:tc>
          <w:tcPr>
            <w:tcW w:w="5382" w:type="dxa"/>
          </w:tcPr>
          <w:p w:rsidR="00BC340A" w:rsidRPr="00BC340A" w:rsidRDefault="00BC340A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1. </w:t>
            </w:r>
            <w:r w:rsidRPr="00BC340A">
              <w:rPr>
                <w:rFonts w:cstheme="minorHAnsi"/>
                <w:sz w:val="23"/>
                <w:szCs w:val="23"/>
              </w:rPr>
              <w:t xml:space="preserve">ИЗЛОМЫ СУДЬБЫ МАРТЫ: </w:t>
            </w:r>
            <w:r>
              <w:rPr>
                <w:rFonts w:cstheme="minorHAnsi"/>
                <w:sz w:val="23"/>
                <w:szCs w:val="23"/>
              </w:rPr>
              <w:t xml:space="preserve">                                                       </w:t>
            </w:r>
            <w:r w:rsidRPr="00BC340A">
              <w:rPr>
                <w:rFonts w:cstheme="minorHAnsi"/>
                <w:sz w:val="23"/>
                <w:szCs w:val="23"/>
              </w:rPr>
              <w:t>ОТ ПРАЧКИ ДО ФАВОРИТКИ ПЕТРА I</w:t>
            </w:r>
          </w:p>
        </w:tc>
        <w:tc>
          <w:tcPr>
            <w:tcW w:w="845" w:type="dxa"/>
          </w:tcPr>
          <w:p w:rsidR="00476E27" w:rsidRPr="00476E27" w:rsidRDefault="00476E27" w:rsidP="004F5064">
            <w:pPr>
              <w:spacing w:before="240" w:line="288" w:lineRule="auto"/>
              <w:rPr>
                <w:rFonts w:cstheme="minorHAnsi"/>
                <w:sz w:val="2"/>
                <w:szCs w:val="23"/>
              </w:rPr>
            </w:pPr>
          </w:p>
          <w:p w:rsidR="00BC340A" w:rsidRDefault="0040092E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9</w:t>
            </w:r>
          </w:p>
        </w:tc>
      </w:tr>
      <w:tr w:rsidR="00BC340A" w:rsidTr="00476E27">
        <w:tc>
          <w:tcPr>
            <w:tcW w:w="5382" w:type="dxa"/>
          </w:tcPr>
          <w:p w:rsidR="00BC340A" w:rsidRPr="00BC340A" w:rsidRDefault="00BC340A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 w:rsidRPr="00BC340A">
              <w:rPr>
                <w:rFonts w:cstheme="minorHAnsi"/>
                <w:sz w:val="23"/>
                <w:szCs w:val="23"/>
              </w:rPr>
              <w:t>2.</w:t>
            </w:r>
            <w:r>
              <w:rPr>
                <w:rFonts w:cstheme="minorHAnsi"/>
                <w:sz w:val="23"/>
                <w:szCs w:val="23"/>
              </w:rPr>
              <w:t> </w:t>
            </w:r>
            <w:r w:rsidRPr="00BC340A">
              <w:rPr>
                <w:rFonts w:cstheme="minorHAnsi"/>
                <w:sz w:val="23"/>
                <w:szCs w:val="23"/>
              </w:rPr>
              <w:t xml:space="preserve">ЖИЗНЕННЫЙ ВЫБОР ЕКАТЕРИНЫ – </w:t>
            </w:r>
            <w:r>
              <w:rPr>
                <w:rFonts w:cstheme="minorHAnsi"/>
                <w:sz w:val="23"/>
                <w:szCs w:val="23"/>
              </w:rPr>
              <w:t xml:space="preserve">                                         </w:t>
            </w:r>
            <w:r w:rsidRPr="00BC340A">
              <w:rPr>
                <w:rFonts w:cstheme="minorHAnsi"/>
                <w:sz w:val="23"/>
                <w:szCs w:val="23"/>
              </w:rPr>
              <w:t>СЛУЖЕНИЕ ЦАРЮ</w:t>
            </w:r>
          </w:p>
        </w:tc>
        <w:tc>
          <w:tcPr>
            <w:tcW w:w="845" w:type="dxa"/>
          </w:tcPr>
          <w:p w:rsidR="00476E27" w:rsidRPr="00476E27" w:rsidRDefault="00476E27" w:rsidP="004F5064">
            <w:pPr>
              <w:spacing w:before="240" w:line="288" w:lineRule="auto"/>
              <w:rPr>
                <w:rFonts w:cstheme="minorHAnsi"/>
                <w:sz w:val="2"/>
                <w:szCs w:val="23"/>
              </w:rPr>
            </w:pPr>
          </w:p>
          <w:p w:rsidR="00BC340A" w:rsidRDefault="0040092E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12</w:t>
            </w:r>
          </w:p>
        </w:tc>
      </w:tr>
      <w:tr w:rsidR="00BC340A" w:rsidTr="00476E27">
        <w:tc>
          <w:tcPr>
            <w:tcW w:w="5382" w:type="dxa"/>
          </w:tcPr>
          <w:p w:rsidR="00BC340A" w:rsidRPr="00BC340A" w:rsidRDefault="00BC340A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 w:rsidRPr="00BC340A">
              <w:rPr>
                <w:rFonts w:cstheme="minorHAnsi"/>
                <w:sz w:val="23"/>
                <w:szCs w:val="23"/>
              </w:rPr>
              <w:t>3.</w:t>
            </w:r>
            <w:r w:rsidR="004F5064">
              <w:rPr>
                <w:rFonts w:cstheme="minorHAnsi"/>
                <w:sz w:val="23"/>
                <w:szCs w:val="23"/>
              </w:rPr>
              <w:t> </w:t>
            </w:r>
            <w:r w:rsidRPr="00BC340A">
              <w:rPr>
                <w:rFonts w:cstheme="minorHAnsi"/>
                <w:sz w:val="23"/>
                <w:szCs w:val="23"/>
              </w:rPr>
              <w:t>ПРОДВИЖЕНИЕ К ТРОНУ</w:t>
            </w:r>
          </w:p>
        </w:tc>
        <w:tc>
          <w:tcPr>
            <w:tcW w:w="845" w:type="dxa"/>
          </w:tcPr>
          <w:p w:rsidR="00BC340A" w:rsidRDefault="0040092E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15</w:t>
            </w:r>
          </w:p>
        </w:tc>
      </w:tr>
      <w:tr w:rsidR="00BC340A" w:rsidTr="00476E27">
        <w:tc>
          <w:tcPr>
            <w:tcW w:w="5382" w:type="dxa"/>
          </w:tcPr>
          <w:p w:rsidR="00BC340A" w:rsidRPr="00BC340A" w:rsidRDefault="00BC340A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 w:rsidRPr="00BC340A">
              <w:rPr>
                <w:rFonts w:cstheme="minorHAnsi"/>
                <w:sz w:val="23"/>
                <w:szCs w:val="23"/>
              </w:rPr>
              <w:t>4.</w:t>
            </w:r>
            <w:r w:rsidR="004F5064">
              <w:rPr>
                <w:rFonts w:cstheme="minorHAnsi"/>
                <w:sz w:val="23"/>
                <w:szCs w:val="23"/>
              </w:rPr>
              <w:t> </w:t>
            </w:r>
            <w:r w:rsidRPr="00BC340A">
              <w:rPr>
                <w:rFonts w:cstheme="minorHAnsi"/>
                <w:sz w:val="23"/>
                <w:szCs w:val="23"/>
              </w:rPr>
              <w:t>ПРАВЛЕНИЕ ЕКАТЕРИНЫ</w:t>
            </w:r>
            <w:r w:rsidR="004F5064">
              <w:rPr>
                <w:rFonts w:cstheme="minorHAnsi"/>
                <w:sz w:val="23"/>
                <w:szCs w:val="23"/>
              </w:rPr>
              <w:t xml:space="preserve"> </w:t>
            </w:r>
            <w:r w:rsidR="004F5064" w:rsidRPr="00BC340A">
              <w:rPr>
                <w:rFonts w:cstheme="minorHAnsi"/>
                <w:sz w:val="23"/>
                <w:szCs w:val="23"/>
              </w:rPr>
              <w:t xml:space="preserve">I </w:t>
            </w:r>
            <w:r w:rsidR="004F5064">
              <w:rPr>
                <w:rFonts w:cstheme="minorHAnsi"/>
                <w:sz w:val="23"/>
                <w:szCs w:val="23"/>
              </w:rPr>
              <w:t xml:space="preserve"> –                                                   </w:t>
            </w:r>
            <w:r w:rsidR="00B203BC">
              <w:rPr>
                <w:rFonts w:cstheme="minorHAnsi"/>
                <w:sz w:val="23"/>
                <w:szCs w:val="23"/>
              </w:rPr>
              <w:t>ЗАСТУПНИЦЫ</w:t>
            </w:r>
            <w:r w:rsidRPr="00BC340A">
              <w:rPr>
                <w:rFonts w:cstheme="minorHAnsi"/>
                <w:sz w:val="23"/>
                <w:szCs w:val="23"/>
              </w:rPr>
              <w:t xml:space="preserve"> ОБИЖЕННЫХ И БЕДНЫХ</w:t>
            </w:r>
          </w:p>
        </w:tc>
        <w:tc>
          <w:tcPr>
            <w:tcW w:w="845" w:type="dxa"/>
          </w:tcPr>
          <w:p w:rsidR="00476E27" w:rsidRPr="00476E27" w:rsidRDefault="00476E27" w:rsidP="004F5064">
            <w:pPr>
              <w:spacing w:before="240" w:line="288" w:lineRule="auto"/>
              <w:rPr>
                <w:rFonts w:cstheme="minorHAnsi"/>
                <w:sz w:val="2"/>
                <w:szCs w:val="23"/>
              </w:rPr>
            </w:pPr>
          </w:p>
          <w:p w:rsidR="00BC340A" w:rsidRDefault="0040092E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19</w:t>
            </w:r>
          </w:p>
        </w:tc>
      </w:tr>
      <w:tr w:rsidR="00BC340A" w:rsidTr="00476E27">
        <w:tc>
          <w:tcPr>
            <w:tcW w:w="5382" w:type="dxa"/>
          </w:tcPr>
          <w:p w:rsidR="00BC340A" w:rsidRPr="00BC340A" w:rsidRDefault="00BC340A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 w:rsidRPr="00BC340A">
              <w:rPr>
                <w:rFonts w:cstheme="minorHAnsi"/>
                <w:sz w:val="23"/>
                <w:szCs w:val="23"/>
              </w:rPr>
              <w:t>ЗАКЛЮЧЕНИЕ</w:t>
            </w:r>
          </w:p>
        </w:tc>
        <w:tc>
          <w:tcPr>
            <w:tcW w:w="845" w:type="dxa"/>
          </w:tcPr>
          <w:p w:rsidR="00BC340A" w:rsidRDefault="0040092E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39</w:t>
            </w:r>
          </w:p>
        </w:tc>
      </w:tr>
      <w:tr w:rsidR="00BC340A" w:rsidTr="00476E27">
        <w:tc>
          <w:tcPr>
            <w:tcW w:w="5382" w:type="dxa"/>
          </w:tcPr>
          <w:p w:rsidR="00BC340A" w:rsidRPr="00BC340A" w:rsidRDefault="00BC340A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 w:rsidRPr="00BC340A">
              <w:rPr>
                <w:rFonts w:cstheme="minorHAnsi"/>
                <w:sz w:val="23"/>
                <w:szCs w:val="23"/>
              </w:rPr>
              <w:t>БИБЛИОГРАФИЧЕСКИЙ СПИСОК</w:t>
            </w:r>
          </w:p>
        </w:tc>
        <w:tc>
          <w:tcPr>
            <w:tcW w:w="845" w:type="dxa"/>
          </w:tcPr>
          <w:p w:rsidR="00BC340A" w:rsidRDefault="0040092E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41</w:t>
            </w:r>
          </w:p>
        </w:tc>
      </w:tr>
      <w:tr w:rsidR="00BC340A" w:rsidTr="00476E27">
        <w:tc>
          <w:tcPr>
            <w:tcW w:w="5382" w:type="dxa"/>
          </w:tcPr>
          <w:p w:rsidR="00BC340A" w:rsidRPr="00BC340A" w:rsidRDefault="007A40CA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ПРИЛОЖЕНИЕ</w:t>
            </w:r>
            <w:r w:rsidR="00BC340A" w:rsidRPr="00BC340A">
              <w:rPr>
                <w:rFonts w:cstheme="minorHAnsi"/>
                <w:sz w:val="23"/>
                <w:szCs w:val="23"/>
              </w:rPr>
              <w:t xml:space="preserve"> </w:t>
            </w:r>
            <w:r w:rsidR="004F5064">
              <w:rPr>
                <w:rFonts w:cstheme="minorHAnsi"/>
                <w:sz w:val="23"/>
                <w:szCs w:val="23"/>
              </w:rPr>
              <w:t xml:space="preserve">                                                 </w:t>
            </w:r>
            <w:r>
              <w:rPr>
                <w:rFonts w:cstheme="minorHAnsi"/>
                <w:sz w:val="23"/>
                <w:szCs w:val="23"/>
              </w:rPr>
              <w:t xml:space="preserve">                              </w:t>
            </w:r>
          </w:p>
        </w:tc>
        <w:tc>
          <w:tcPr>
            <w:tcW w:w="845" w:type="dxa"/>
          </w:tcPr>
          <w:p w:rsidR="00BC340A" w:rsidRDefault="0040092E" w:rsidP="004F5064">
            <w:pPr>
              <w:spacing w:before="240" w:line="288" w:lineRule="auto"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43</w:t>
            </w:r>
          </w:p>
        </w:tc>
      </w:tr>
    </w:tbl>
    <w:p w:rsidR="00BC340A" w:rsidRPr="00BC340A" w:rsidRDefault="00BC340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40092E" w:rsidRDefault="0040092E" w:rsidP="004F5064">
      <w:pPr>
        <w:spacing w:after="0" w:line="288" w:lineRule="auto"/>
        <w:rPr>
          <w:rFonts w:cstheme="minorHAnsi"/>
          <w:b/>
          <w:sz w:val="23"/>
          <w:szCs w:val="23"/>
        </w:rPr>
      </w:pPr>
    </w:p>
    <w:p w:rsidR="0040092E" w:rsidRDefault="0040092E" w:rsidP="004F5064">
      <w:pPr>
        <w:spacing w:after="0" w:line="288" w:lineRule="auto"/>
        <w:rPr>
          <w:rFonts w:cstheme="minorHAnsi"/>
          <w:b/>
          <w:sz w:val="23"/>
          <w:szCs w:val="23"/>
        </w:rPr>
      </w:pPr>
    </w:p>
    <w:p w:rsidR="000B45B6" w:rsidRPr="004F5064" w:rsidRDefault="004F5064" w:rsidP="004F5064">
      <w:pPr>
        <w:spacing w:after="0" w:line="288" w:lineRule="auto"/>
        <w:rPr>
          <w:rFonts w:cstheme="minorHAnsi"/>
          <w:b/>
          <w:sz w:val="23"/>
          <w:szCs w:val="23"/>
        </w:rPr>
      </w:pPr>
      <w:r w:rsidRPr="004F5064">
        <w:rPr>
          <w:rFonts w:cstheme="minorHAnsi"/>
          <w:b/>
          <w:sz w:val="23"/>
          <w:szCs w:val="23"/>
        </w:rPr>
        <w:t xml:space="preserve"> ВВЕДЕНИЕ </w:t>
      </w:r>
    </w:p>
    <w:p w:rsidR="004F5064" w:rsidRDefault="004F5064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40092E" w:rsidRPr="00BC340A" w:rsidRDefault="0040092E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C757AF" w:rsidRDefault="00BC340A" w:rsidP="005F19C6">
      <w:pPr>
        <w:spacing w:after="0" w:line="288" w:lineRule="auto"/>
        <w:ind w:firstLine="567"/>
        <w:jc w:val="both"/>
        <w:rPr>
          <w:rFonts w:cstheme="minorHAnsi"/>
          <w:spacing w:val="-2"/>
          <w:sz w:val="23"/>
          <w:szCs w:val="23"/>
        </w:rPr>
      </w:pPr>
      <w:r w:rsidRPr="00C757AF">
        <w:rPr>
          <w:rFonts w:cstheme="minorHAnsi"/>
          <w:spacing w:val="-2"/>
          <w:sz w:val="23"/>
          <w:szCs w:val="23"/>
        </w:rPr>
        <w:t xml:space="preserve"> </w:t>
      </w:r>
      <w:r w:rsidR="000B45B6" w:rsidRPr="00C757AF">
        <w:rPr>
          <w:rFonts w:cstheme="minorHAnsi"/>
          <w:spacing w:val="-2"/>
          <w:sz w:val="23"/>
          <w:szCs w:val="23"/>
        </w:rPr>
        <w:t>Период с 1725 по 1762 г.</w:t>
      </w:r>
      <w:r w:rsidRPr="00C757AF">
        <w:rPr>
          <w:rFonts w:cstheme="minorHAnsi"/>
          <w:spacing w:val="-2"/>
          <w:sz w:val="23"/>
          <w:szCs w:val="23"/>
        </w:rPr>
        <w:t xml:space="preserve"> </w:t>
      </w:r>
      <w:r w:rsidR="004F5064" w:rsidRPr="00C757AF">
        <w:rPr>
          <w:rFonts w:cstheme="minorHAnsi"/>
          <w:spacing w:val="-2"/>
          <w:sz w:val="23"/>
          <w:szCs w:val="23"/>
        </w:rPr>
        <w:t>В.</w:t>
      </w:r>
      <w:r w:rsidR="000B45B6" w:rsidRPr="00C757AF">
        <w:rPr>
          <w:rFonts w:cstheme="minorHAnsi"/>
          <w:spacing w:val="-2"/>
          <w:sz w:val="23"/>
          <w:szCs w:val="23"/>
        </w:rPr>
        <w:t>О. Ключевский считал</w:t>
      </w:r>
      <w:r w:rsidRPr="00C757AF">
        <w:rPr>
          <w:rFonts w:cstheme="minorHAnsi"/>
          <w:spacing w:val="-2"/>
          <w:sz w:val="23"/>
          <w:szCs w:val="23"/>
        </w:rPr>
        <w:t xml:space="preserve"> </w:t>
      </w:r>
      <w:r w:rsidR="000B45B6" w:rsidRPr="00C757AF">
        <w:rPr>
          <w:rFonts w:cstheme="minorHAnsi"/>
          <w:spacing w:val="-2"/>
          <w:sz w:val="23"/>
          <w:szCs w:val="23"/>
        </w:rPr>
        <w:t>очень важным политическим периодом для России, который выходил далеко за пределы дворцовой сферы, затрагивая самые глуб</w:t>
      </w:r>
      <w:r w:rsidR="000B45B6" w:rsidRPr="00C757AF">
        <w:rPr>
          <w:rFonts w:cstheme="minorHAnsi"/>
          <w:spacing w:val="-2"/>
          <w:sz w:val="23"/>
          <w:szCs w:val="23"/>
        </w:rPr>
        <w:t>о</w:t>
      </w:r>
      <w:r w:rsidR="000B45B6" w:rsidRPr="00C757AF">
        <w:rPr>
          <w:rFonts w:cstheme="minorHAnsi"/>
          <w:spacing w:val="-2"/>
          <w:sz w:val="23"/>
          <w:szCs w:val="23"/>
        </w:rPr>
        <w:t>кие основы государственного порядка и социально-культурные традиции жизни разных слоев населения</w:t>
      </w:r>
      <w:r w:rsidRPr="00C757AF">
        <w:rPr>
          <w:rFonts w:cstheme="minorHAnsi"/>
          <w:spacing w:val="-2"/>
          <w:sz w:val="23"/>
          <w:szCs w:val="23"/>
        </w:rPr>
        <w:t xml:space="preserve"> </w:t>
      </w:r>
      <w:r w:rsidR="000B45B6" w:rsidRPr="00C757AF">
        <w:rPr>
          <w:rFonts w:cstheme="minorHAnsi"/>
          <w:spacing w:val="-2"/>
          <w:sz w:val="23"/>
          <w:szCs w:val="23"/>
        </w:rPr>
        <w:t>послепетровской Ро</w:t>
      </w:r>
      <w:r w:rsidR="000B45B6" w:rsidRPr="00C757AF">
        <w:rPr>
          <w:rFonts w:cstheme="minorHAnsi"/>
          <w:spacing w:val="-2"/>
          <w:sz w:val="23"/>
          <w:szCs w:val="23"/>
        </w:rPr>
        <w:t>с</w:t>
      </w:r>
      <w:r w:rsidR="000B45B6" w:rsidRPr="00C757AF">
        <w:rPr>
          <w:rFonts w:cstheme="minorHAnsi"/>
          <w:spacing w:val="-2"/>
          <w:sz w:val="23"/>
          <w:szCs w:val="23"/>
        </w:rPr>
        <w:t>сии.</w:t>
      </w:r>
      <w:r w:rsidRPr="00C757AF">
        <w:rPr>
          <w:rFonts w:cstheme="minorHAnsi"/>
          <w:spacing w:val="-2"/>
          <w:sz w:val="23"/>
          <w:szCs w:val="23"/>
        </w:rPr>
        <w:t xml:space="preserve"> </w:t>
      </w:r>
      <w:r w:rsidR="000B45B6" w:rsidRPr="00C757AF">
        <w:rPr>
          <w:rFonts w:cstheme="minorHAnsi"/>
          <w:spacing w:val="-2"/>
          <w:sz w:val="23"/>
          <w:szCs w:val="23"/>
        </w:rPr>
        <w:t>Эти годы вошли в историю развития русской государстве</w:t>
      </w:r>
      <w:r w:rsidR="000B45B6" w:rsidRPr="00C757AF">
        <w:rPr>
          <w:rFonts w:cstheme="minorHAnsi"/>
          <w:spacing w:val="-2"/>
          <w:sz w:val="23"/>
          <w:szCs w:val="23"/>
        </w:rPr>
        <w:t>н</w:t>
      </w:r>
      <w:r w:rsidR="000B45B6" w:rsidRPr="00C757AF">
        <w:rPr>
          <w:rFonts w:cstheme="minorHAnsi"/>
          <w:spacing w:val="-2"/>
          <w:sz w:val="23"/>
          <w:szCs w:val="23"/>
        </w:rPr>
        <w:t>ности как время правления великих императриц дома Роман</w:t>
      </w:r>
      <w:r w:rsidR="000B45B6" w:rsidRPr="00C757AF">
        <w:rPr>
          <w:rFonts w:cstheme="minorHAnsi"/>
          <w:spacing w:val="-2"/>
          <w:sz w:val="23"/>
          <w:szCs w:val="23"/>
        </w:rPr>
        <w:t>о</w:t>
      </w:r>
      <w:r w:rsidR="000B45B6" w:rsidRPr="00C757AF">
        <w:rPr>
          <w:rFonts w:cstheme="minorHAnsi"/>
          <w:spacing w:val="-2"/>
          <w:sz w:val="23"/>
          <w:szCs w:val="23"/>
        </w:rPr>
        <w:t>вых [10]. Это был беспрецедентный факт в истории цивилиз</w:t>
      </w:r>
      <w:r w:rsidR="000B45B6" w:rsidRPr="00C757AF">
        <w:rPr>
          <w:rFonts w:cstheme="minorHAnsi"/>
          <w:spacing w:val="-2"/>
          <w:sz w:val="23"/>
          <w:szCs w:val="23"/>
        </w:rPr>
        <w:t>о</w:t>
      </w:r>
      <w:r w:rsidR="000B45B6" w:rsidRPr="00C757AF">
        <w:rPr>
          <w:rFonts w:cstheme="minorHAnsi"/>
          <w:spacing w:val="-2"/>
          <w:sz w:val="23"/>
          <w:szCs w:val="23"/>
        </w:rPr>
        <w:t>ванных государств в Новое время. Многие историки-аналитики считают, что данная ситуация сложилась в результате нововв</w:t>
      </w:r>
      <w:r w:rsidR="000B45B6" w:rsidRPr="00C757AF">
        <w:rPr>
          <w:rFonts w:cstheme="minorHAnsi"/>
          <w:spacing w:val="-2"/>
          <w:sz w:val="23"/>
          <w:szCs w:val="23"/>
        </w:rPr>
        <w:t>е</w:t>
      </w:r>
      <w:r w:rsidR="000B45B6" w:rsidRPr="00C757AF">
        <w:rPr>
          <w:rFonts w:cstheme="minorHAnsi"/>
          <w:spacing w:val="-2"/>
          <w:sz w:val="23"/>
          <w:szCs w:val="23"/>
        </w:rPr>
        <w:t>дений Петра I, другие – вследствие отсутствия достойных пр</w:t>
      </w:r>
      <w:r w:rsidR="000B45B6" w:rsidRPr="00C757AF">
        <w:rPr>
          <w:rFonts w:cstheme="minorHAnsi"/>
          <w:spacing w:val="-2"/>
          <w:sz w:val="23"/>
          <w:szCs w:val="23"/>
        </w:rPr>
        <w:t>е</w:t>
      </w:r>
      <w:r w:rsidR="000B45B6" w:rsidRPr="00C757AF">
        <w:rPr>
          <w:rFonts w:cstheme="minorHAnsi"/>
          <w:spacing w:val="-2"/>
          <w:sz w:val="23"/>
          <w:szCs w:val="23"/>
        </w:rPr>
        <w:t xml:space="preserve">тендентов на престол в семействе Романовых. Высказывалось мнение и о </w:t>
      </w:r>
      <w:r w:rsidR="000B45B6" w:rsidRPr="00B203BC">
        <w:rPr>
          <w:rFonts w:cstheme="minorHAnsi"/>
          <w:sz w:val="23"/>
          <w:szCs w:val="23"/>
        </w:rPr>
        <w:t>том, что так сошлись звезды в развитии истории российской гос</w:t>
      </w:r>
      <w:r w:rsidR="000B45B6" w:rsidRPr="00C757AF">
        <w:rPr>
          <w:rFonts w:cstheme="minorHAnsi"/>
          <w:spacing w:val="-2"/>
          <w:sz w:val="23"/>
          <w:szCs w:val="23"/>
        </w:rPr>
        <w:t>ударственности. Как бы то ни было, но мощный импульс петровских реформ продолжал быть</w:t>
      </w:r>
      <w:r w:rsidRPr="00C757AF">
        <w:rPr>
          <w:rFonts w:cstheme="minorHAnsi"/>
          <w:spacing w:val="-2"/>
          <w:sz w:val="23"/>
          <w:szCs w:val="23"/>
        </w:rPr>
        <w:t xml:space="preserve"> </w:t>
      </w:r>
      <w:r w:rsidR="000B45B6" w:rsidRPr="00C757AF">
        <w:rPr>
          <w:rFonts w:cstheme="minorHAnsi"/>
          <w:spacing w:val="-2"/>
          <w:sz w:val="23"/>
          <w:szCs w:val="23"/>
        </w:rPr>
        <w:t>жизнеспособным и, включая в поле своего влияния все большее количество пр</w:t>
      </w:r>
      <w:r w:rsidR="000B45B6" w:rsidRPr="00C757AF">
        <w:rPr>
          <w:rFonts w:cstheme="minorHAnsi"/>
          <w:spacing w:val="-2"/>
          <w:sz w:val="23"/>
          <w:szCs w:val="23"/>
        </w:rPr>
        <w:t>о</w:t>
      </w:r>
      <w:r w:rsidR="000B45B6" w:rsidRPr="00C757AF">
        <w:rPr>
          <w:rFonts w:cstheme="minorHAnsi"/>
          <w:spacing w:val="-2"/>
          <w:sz w:val="23"/>
          <w:szCs w:val="23"/>
        </w:rPr>
        <w:t>грессивно мыслящих людей, принявших</w:t>
      </w:r>
      <w:r w:rsidRPr="00C757AF">
        <w:rPr>
          <w:rFonts w:cstheme="minorHAnsi"/>
          <w:spacing w:val="-2"/>
          <w:sz w:val="23"/>
          <w:szCs w:val="23"/>
        </w:rPr>
        <w:t xml:space="preserve"> </w:t>
      </w:r>
      <w:r w:rsidR="000B45B6" w:rsidRPr="00C757AF">
        <w:rPr>
          <w:rFonts w:cstheme="minorHAnsi"/>
          <w:spacing w:val="-2"/>
          <w:sz w:val="23"/>
          <w:szCs w:val="23"/>
        </w:rPr>
        <w:t>новую ориентацию развития страны, требовал продолжения петровских дел.</w:t>
      </w:r>
      <w:r w:rsidRPr="00C757AF">
        <w:rPr>
          <w:rFonts w:cstheme="minorHAnsi"/>
          <w:spacing w:val="-2"/>
          <w:sz w:val="23"/>
          <w:szCs w:val="23"/>
        </w:rPr>
        <w:t xml:space="preserve"> </w:t>
      </w:r>
      <w:r w:rsidR="000B45B6" w:rsidRPr="00C757AF">
        <w:rPr>
          <w:rFonts w:cstheme="minorHAnsi"/>
          <w:spacing w:val="-2"/>
          <w:sz w:val="23"/>
          <w:szCs w:val="23"/>
        </w:rPr>
        <w:t>Ру</w:t>
      </w:r>
      <w:r w:rsidR="000B45B6" w:rsidRPr="00C757AF">
        <w:rPr>
          <w:rFonts w:cstheme="minorHAnsi"/>
          <w:spacing w:val="-2"/>
          <w:sz w:val="23"/>
          <w:szCs w:val="23"/>
        </w:rPr>
        <w:t>с</w:t>
      </w:r>
      <w:r w:rsidR="000B45B6" w:rsidRPr="00C757AF">
        <w:rPr>
          <w:rFonts w:cstheme="minorHAnsi"/>
          <w:spacing w:val="-2"/>
          <w:sz w:val="23"/>
          <w:szCs w:val="23"/>
        </w:rPr>
        <w:t>ское общество, став</w:t>
      </w:r>
      <w:r w:rsidRPr="00C757AF">
        <w:rPr>
          <w:rFonts w:cstheme="minorHAnsi"/>
          <w:spacing w:val="-2"/>
          <w:sz w:val="23"/>
          <w:szCs w:val="23"/>
        </w:rPr>
        <w:t xml:space="preserve"> </w:t>
      </w:r>
      <w:r w:rsidR="000B45B6" w:rsidRPr="00C757AF">
        <w:rPr>
          <w:rFonts w:cstheme="minorHAnsi"/>
          <w:spacing w:val="-2"/>
          <w:sz w:val="23"/>
          <w:szCs w:val="23"/>
        </w:rPr>
        <w:t>более открытым для влияния извне, было заинтересовано в новых веяниях, «перерабатывая» их в соо</w:t>
      </w:r>
      <w:r w:rsidR="000B45B6" w:rsidRPr="00C757AF">
        <w:rPr>
          <w:rFonts w:cstheme="minorHAnsi"/>
          <w:spacing w:val="-2"/>
          <w:sz w:val="23"/>
          <w:szCs w:val="23"/>
        </w:rPr>
        <w:t>т</w:t>
      </w:r>
      <w:r w:rsidR="000B45B6" w:rsidRPr="00C757AF">
        <w:rPr>
          <w:rFonts w:cstheme="minorHAnsi"/>
          <w:spacing w:val="-2"/>
          <w:sz w:val="23"/>
          <w:szCs w:val="23"/>
        </w:rPr>
        <w:t xml:space="preserve">ветствии со своими потребностями и менталитетом.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Петровские времена оставили новым поколениям н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мыслимые для традиционной русской культуры явления: би</w:t>
      </w:r>
      <w:r w:rsidR="000B45B6" w:rsidRPr="00BC340A">
        <w:rPr>
          <w:rFonts w:cstheme="minorHAnsi"/>
          <w:sz w:val="23"/>
          <w:szCs w:val="23"/>
        </w:rPr>
        <w:t>б</w:t>
      </w:r>
      <w:r w:rsidR="000B45B6" w:rsidRPr="00BC340A">
        <w:rPr>
          <w:rFonts w:cstheme="minorHAnsi"/>
          <w:sz w:val="23"/>
          <w:szCs w:val="23"/>
        </w:rPr>
        <w:t>лиотеки, театр, Кунсткамеру, Академию наук, парки, парковую скульптуру, дворцовую архитектуру, зарождение СМИ, а</w:t>
      </w:r>
      <w:r w:rsidR="000B45B6" w:rsidRPr="00BC340A">
        <w:rPr>
          <w:rFonts w:cstheme="minorHAnsi"/>
          <w:sz w:val="23"/>
          <w:szCs w:val="23"/>
        </w:rPr>
        <w:t>с</w:t>
      </w:r>
      <w:r w:rsidR="000B45B6" w:rsidRPr="00BC340A">
        <w:rPr>
          <w:rFonts w:cstheme="minorHAnsi"/>
          <w:sz w:val="23"/>
          <w:szCs w:val="23"/>
        </w:rPr>
        <w:t>самблеи, «одежную» реформу.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Указами 1700–1701 гг.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жители страны были обязаны носить платья по европейскому крою.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Дальнейшие указы Петра I обязывали женщин принимать уч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стие в празднествах и торжествах наравне с мужчинами; уч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ствовать в ассамблеях, где они получили возможность об</w:t>
      </w:r>
      <w:r w:rsidR="000B45B6" w:rsidRPr="00BC340A">
        <w:rPr>
          <w:rFonts w:cstheme="minorHAnsi"/>
          <w:sz w:val="23"/>
          <w:szCs w:val="23"/>
        </w:rPr>
        <w:t>у</w:t>
      </w:r>
      <w:r w:rsidR="000B45B6" w:rsidRPr="00BC340A">
        <w:rPr>
          <w:rFonts w:cstheme="minorHAnsi"/>
          <w:sz w:val="23"/>
          <w:szCs w:val="23"/>
        </w:rPr>
        <w:t>чаться искусству коммуникации, организации совместных м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роприятий, светскому этикету, формировать интерес к общ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ственной жизни страны. Изменилось положение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 xml:space="preserve">женщин и за счет расширения их прав, в частности, имущественных. Во многом это связано с развитием семейного законодательства.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Петр действительно выводит в свет женщин из высшего общества. Прежде всего это проявилось в феномене ассам</w:t>
      </w:r>
      <w:r w:rsidR="000B45B6" w:rsidRPr="00BC340A">
        <w:rPr>
          <w:rFonts w:cstheme="minorHAnsi"/>
          <w:sz w:val="23"/>
          <w:szCs w:val="23"/>
        </w:rPr>
        <w:t>б</w:t>
      </w:r>
      <w:r w:rsidR="000B45B6" w:rsidRPr="00BC340A">
        <w:rPr>
          <w:rFonts w:cstheme="minorHAnsi"/>
          <w:sz w:val="23"/>
          <w:szCs w:val="23"/>
        </w:rPr>
        <w:t>лей, которые призваны были стать одним из главных средств рекламы распространения европеизированного образа жизни в России. Здесь прослеживается прагматическое начало, столь свойственное деятельности царя-реформатора. На ассамблеи следовало вывозить молодых девушек, дабы они имели во</w:t>
      </w:r>
      <w:r w:rsidR="000B45B6" w:rsidRPr="00BC340A">
        <w:rPr>
          <w:rFonts w:cstheme="minorHAnsi"/>
          <w:sz w:val="23"/>
          <w:szCs w:val="23"/>
        </w:rPr>
        <w:t>з</w:t>
      </w:r>
      <w:r w:rsidR="000B45B6" w:rsidRPr="00BC340A">
        <w:rPr>
          <w:rFonts w:cstheme="minorHAnsi"/>
          <w:sz w:val="23"/>
          <w:szCs w:val="23"/>
        </w:rPr>
        <w:t>можность составить себе партию в более свободном порядке, нежели это было принято ранее. С одной стороны, в этом пр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являлась забота Петра о государственной пользе, так как, по его мнению, семья, созданная не по согласию, живет плохо и, главное, бездетно.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С другой стороны, здесь можно увидеть отголоски личного негативного опыта Петра, ко</w:t>
      </w:r>
      <w:r w:rsidR="00B203BC">
        <w:rPr>
          <w:rFonts w:cstheme="minorHAnsi"/>
          <w:sz w:val="23"/>
          <w:szCs w:val="23"/>
        </w:rPr>
        <w:t>гда-то ожене</w:t>
      </w:r>
      <w:r w:rsidR="00B203BC">
        <w:rPr>
          <w:rFonts w:cstheme="minorHAnsi"/>
          <w:sz w:val="23"/>
          <w:szCs w:val="23"/>
        </w:rPr>
        <w:t>н</w:t>
      </w:r>
      <w:r w:rsidR="00B203BC">
        <w:rPr>
          <w:rFonts w:cstheme="minorHAnsi"/>
          <w:sz w:val="23"/>
          <w:szCs w:val="23"/>
        </w:rPr>
        <w:t>ного против воли, х</w:t>
      </w:r>
      <w:r w:rsidR="000B45B6" w:rsidRPr="00BC340A">
        <w:rPr>
          <w:rFonts w:cstheme="minorHAnsi"/>
          <w:sz w:val="23"/>
          <w:szCs w:val="23"/>
        </w:rPr>
        <w:t>отя последнее опять-таки не повлияло на поведение Петра в отношении собственных детей. Их браки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составлялись, исходя из государственных соображений – сл</w:t>
      </w:r>
      <w:r w:rsidR="000B45B6" w:rsidRPr="00BC340A">
        <w:rPr>
          <w:rFonts w:cstheme="minorHAnsi"/>
          <w:sz w:val="23"/>
          <w:szCs w:val="23"/>
        </w:rPr>
        <w:t>у</w:t>
      </w:r>
      <w:r w:rsidR="000B45B6" w:rsidRPr="00BC340A">
        <w:rPr>
          <w:rFonts w:cstheme="minorHAnsi"/>
          <w:sz w:val="23"/>
          <w:szCs w:val="23"/>
        </w:rPr>
        <w:t>жение Отечеству прежде всего.</w:t>
      </w:r>
    </w:p>
    <w:p w:rsidR="000B45B6" w:rsidRPr="00C757AF" w:rsidRDefault="00BC340A" w:rsidP="005F19C6">
      <w:pPr>
        <w:spacing w:after="0" w:line="288" w:lineRule="auto"/>
        <w:ind w:firstLine="567"/>
        <w:jc w:val="both"/>
        <w:rPr>
          <w:rFonts w:cstheme="minorHAnsi"/>
          <w:spacing w:val="-4"/>
          <w:sz w:val="23"/>
          <w:szCs w:val="23"/>
        </w:rPr>
      </w:pPr>
      <w:r w:rsidRPr="00C757AF">
        <w:rPr>
          <w:rFonts w:cstheme="minorHAnsi"/>
          <w:spacing w:val="-4"/>
          <w:sz w:val="23"/>
          <w:szCs w:val="23"/>
        </w:rPr>
        <w:t xml:space="preserve"> </w:t>
      </w:r>
      <w:r w:rsidR="000B45B6" w:rsidRPr="00C757AF">
        <w:rPr>
          <w:rFonts w:cstheme="minorHAnsi"/>
          <w:spacing w:val="-4"/>
          <w:sz w:val="23"/>
          <w:szCs w:val="23"/>
        </w:rPr>
        <w:t>В 1714 г. Петром был</w:t>
      </w:r>
      <w:r w:rsidR="00B203BC">
        <w:rPr>
          <w:rFonts w:cstheme="minorHAnsi"/>
          <w:spacing w:val="-4"/>
          <w:sz w:val="23"/>
          <w:szCs w:val="23"/>
        </w:rPr>
        <w:t xml:space="preserve"> учрежден высший женский орден Святой в</w:t>
      </w:r>
      <w:r w:rsidR="000B45B6" w:rsidRPr="00C757AF">
        <w:rPr>
          <w:rFonts w:cstheme="minorHAnsi"/>
          <w:spacing w:val="-4"/>
          <w:sz w:val="23"/>
          <w:szCs w:val="23"/>
        </w:rPr>
        <w:t>еликомученицы Екатерины. В общей иерархии росси</w:t>
      </w:r>
      <w:r w:rsidR="000B45B6" w:rsidRPr="00C757AF">
        <w:rPr>
          <w:rFonts w:cstheme="minorHAnsi"/>
          <w:spacing w:val="-4"/>
          <w:sz w:val="23"/>
          <w:szCs w:val="23"/>
        </w:rPr>
        <w:t>й</w:t>
      </w:r>
      <w:r w:rsidR="000B45B6" w:rsidRPr="00C757AF">
        <w:rPr>
          <w:rFonts w:cstheme="minorHAnsi"/>
          <w:spacing w:val="-4"/>
          <w:sz w:val="23"/>
          <w:szCs w:val="23"/>
        </w:rPr>
        <w:t>ских орденов он стал занимать второе место, вслед за орденом Святого апостола Андрея Первозванного. Именно эти ордена, кроме наградных функций</w:t>
      </w:r>
      <w:r w:rsidRPr="00C757AF">
        <w:rPr>
          <w:rFonts w:cstheme="minorHAnsi"/>
          <w:spacing w:val="-4"/>
          <w:sz w:val="23"/>
          <w:szCs w:val="23"/>
        </w:rPr>
        <w:t xml:space="preserve"> </w:t>
      </w:r>
      <w:r w:rsidR="000B45B6" w:rsidRPr="00C757AF">
        <w:rPr>
          <w:rFonts w:cstheme="minorHAnsi"/>
          <w:spacing w:val="-4"/>
          <w:sz w:val="23"/>
          <w:szCs w:val="23"/>
        </w:rPr>
        <w:t>за выдающиеся деяния на благо гос</w:t>
      </w:r>
      <w:r w:rsidR="000B45B6" w:rsidRPr="00C757AF">
        <w:rPr>
          <w:rFonts w:cstheme="minorHAnsi"/>
          <w:spacing w:val="-4"/>
          <w:sz w:val="23"/>
          <w:szCs w:val="23"/>
        </w:rPr>
        <w:t>у</w:t>
      </w:r>
      <w:r w:rsidR="000B45B6" w:rsidRPr="00C757AF">
        <w:rPr>
          <w:rFonts w:cstheme="minorHAnsi"/>
          <w:spacing w:val="-4"/>
          <w:sz w:val="23"/>
          <w:szCs w:val="23"/>
        </w:rPr>
        <w:t>дарства, являлись династическим знаком отличия Российской империи.</w:t>
      </w:r>
      <w:r w:rsidRPr="00C757AF">
        <w:rPr>
          <w:rFonts w:cstheme="minorHAnsi"/>
          <w:spacing w:val="-4"/>
          <w:sz w:val="23"/>
          <w:szCs w:val="23"/>
        </w:rPr>
        <w:t xml:space="preserve"> </w:t>
      </w:r>
      <w:r w:rsidR="000B45B6" w:rsidRPr="00C757AF">
        <w:rPr>
          <w:rFonts w:cstheme="minorHAnsi"/>
          <w:spacing w:val="-4"/>
          <w:sz w:val="23"/>
          <w:szCs w:val="23"/>
        </w:rPr>
        <w:t>Преодолевая статичность, русская культура начала проникаться принципом историзма: история перестала воспр</w:t>
      </w:r>
      <w:r w:rsidR="000B45B6" w:rsidRPr="00C757AF">
        <w:rPr>
          <w:rFonts w:cstheme="minorHAnsi"/>
          <w:spacing w:val="-4"/>
          <w:sz w:val="23"/>
          <w:szCs w:val="23"/>
        </w:rPr>
        <w:t>и</w:t>
      </w:r>
      <w:r w:rsidR="000B45B6" w:rsidRPr="00C757AF">
        <w:rPr>
          <w:rFonts w:cstheme="minorHAnsi"/>
          <w:spacing w:val="-4"/>
          <w:sz w:val="23"/>
          <w:szCs w:val="23"/>
        </w:rPr>
        <w:t>ниматься как застывшая вечность, как предопределение, стала рассматриваться как результат деятельности людей и их созн</w:t>
      </w:r>
      <w:r w:rsidR="000B45B6" w:rsidRPr="00C757AF">
        <w:rPr>
          <w:rFonts w:cstheme="minorHAnsi"/>
          <w:spacing w:val="-4"/>
          <w:sz w:val="23"/>
          <w:szCs w:val="23"/>
        </w:rPr>
        <w:t>а</w:t>
      </w:r>
      <w:r w:rsidR="000B45B6" w:rsidRPr="00C757AF">
        <w:rPr>
          <w:rFonts w:cstheme="minorHAnsi"/>
          <w:spacing w:val="-4"/>
          <w:sz w:val="23"/>
          <w:szCs w:val="23"/>
        </w:rPr>
        <w:t>тельных поступков.</w:t>
      </w:r>
      <w:r w:rsidRPr="00C757AF">
        <w:rPr>
          <w:rFonts w:cstheme="minorHAnsi"/>
          <w:spacing w:val="-4"/>
          <w:sz w:val="23"/>
          <w:szCs w:val="23"/>
        </w:rPr>
        <w:t xml:space="preserve"> </w:t>
      </w:r>
      <w:r w:rsidR="000B45B6" w:rsidRPr="00C757AF">
        <w:rPr>
          <w:rFonts w:cstheme="minorHAnsi"/>
          <w:spacing w:val="-4"/>
          <w:sz w:val="23"/>
          <w:szCs w:val="23"/>
        </w:rPr>
        <w:t>В России в условиях активного вмешательс</w:t>
      </w:r>
      <w:r w:rsidR="000B45B6" w:rsidRPr="00C757AF">
        <w:rPr>
          <w:rFonts w:cstheme="minorHAnsi"/>
          <w:spacing w:val="-4"/>
          <w:sz w:val="23"/>
          <w:szCs w:val="23"/>
        </w:rPr>
        <w:t>т</w:t>
      </w:r>
      <w:r w:rsidR="000B45B6" w:rsidRPr="00C757AF">
        <w:rPr>
          <w:rFonts w:cstheme="minorHAnsi"/>
          <w:spacing w:val="-4"/>
          <w:sz w:val="23"/>
          <w:szCs w:val="23"/>
        </w:rPr>
        <w:t>ва государства в экономическую жизнь</w:t>
      </w:r>
      <w:r w:rsidRPr="00C757AF">
        <w:rPr>
          <w:rFonts w:cstheme="minorHAnsi"/>
          <w:spacing w:val="-4"/>
          <w:sz w:val="23"/>
          <w:szCs w:val="23"/>
        </w:rPr>
        <w:t xml:space="preserve"> </w:t>
      </w:r>
      <w:r w:rsidR="000B45B6" w:rsidRPr="00C757AF">
        <w:rPr>
          <w:rFonts w:cstheme="minorHAnsi"/>
          <w:spacing w:val="-4"/>
          <w:sz w:val="23"/>
          <w:szCs w:val="23"/>
        </w:rPr>
        <w:t>и отсутствия третьего с</w:t>
      </w:r>
      <w:r w:rsidR="000B45B6" w:rsidRPr="00C757AF">
        <w:rPr>
          <w:rFonts w:cstheme="minorHAnsi"/>
          <w:spacing w:val="-4"/>
          <w:sz w:val="23"/>
          <w:szCs w:val="23"/>
        </w:rPr>
        <w:t>о</w:t>
      </w:r>
      <w:r w:rsidR="000B45B6" w:rsidRPr="00C757AF">
        <w:rPr>
          <w:rFonts w:cstheme="minorHAnsi"/>
          <w:spacing w:val="-4"/>
          <w:sz w:val="23"/>
          <w:szCs w:val="23"/>
        </w:rPr>
        <w:t>словия приоритетное положение и влияние имел военно-бюрократический аппарат. Армейские порядки переносились на устройство и организацию гражданских государственных стру</w:t>
      </w:r>
      <w:r w:rsidR="000B45B6" w:rsidRPr="00C757AF">
        <w:rPr>
          <w:rFonts w:cstheme="minorHAnsi"/>
          <w:spacing w:val="-4"/>
          <w:sz w:val="23"/>
          <w:szCs w:val="23"/>
        </w:rPr>
        <w:t>к</w:t>
      </w:r>
      <w:r w:rsidR="000B45B6" w:rsidRPr="00C757AF">
        <w:rPr>
          <w:rFonts w:cstheme="minorHAnsi"/>
          <w:spacing w:val="-4"/>
          <w:sz w:val="23"/>
          <w:szCs w:val="23"/>
        </w:rPr>
        <w:t>тур.</w:t>
      </w:r>
      <w:r w:rsidRPr="00C757AF">
        <w:rPr>
          <w:rFonts w:cstheme="minorHAnsi"/>
          <w:spacing w:val="-4"/>
          <w:sz w:val="23"/>
          <w:szCs w:val="23"/>
        </w:rPr>
        <w:t xml:space="preserve">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Когда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 1721 г. Россия была провозглашена империей, Петр</w:t>
      </w:r>
      <w:r w:rsidR="00C757AF">
        <w:rPr>
          <w:rFonts w:cstheme="minorHAnsi"/>
          <w:sz w:val="23"/>
          <w:szCs w:val="23"/>
        </w:rPr>
        <w:t xml:space="preserve"> </w:t>
      </w:r>
      <w:r w:rsidR="00C757AF" w:rsidRPr="00BC340A">
        <w:rPr>
          <w:rFonts w:cstheme="minorHAnsi"/>
          <w:sz w:val="23"/>
          <w:szCs w:val="23"/>
        </w:rPr>
        <w:t xml:space="preserve">I </w:t>
      </w:r>
      <w:r w:rsidR="000B45B6" w:rsidRPr="00BC340A">
        <w:rPr>
          <w:rFonts w:cstheme="minorHAnsi"/>
          <w:sz w:val="23"/>
          <w:szCs w:val="23"/>
        </w:rPr>
        <w:t>принял титул императора.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На церемонии присутствов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ли военные и придворные чины, одетые в европейское пл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тье.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«Шапку Мономаха» отправили в Оружейную палату как артефакт истории, а вместо нее появилась корона европейск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го образца, составленная из двух полушарий с обручем внизу. Императорская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мантия из золотого глазета, подбитого горн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стаем</w:t>
      </w:r>
      <w:r w:rsidR="00B203BC">
        <w:rPr>
          <w:rFonts w:cstheme="minorHAnsi"/>
          <w:sz w:val="23"/>
          <w:szCs w:val="23"/>
        </w:rPr>
        <w:t>,</w:t>
      </w:r>
      <w:r w:rsidR="000B45B6" w:rsidRPr="00BC340A">
        <w:rPr>
          <w:rFonts w:cstheme="minorHAnsi"/>
          <w:sz w:val="23"/>
          <w:szCs w:val="23"/>
        </w:rPr>
        <w:t xml:space="preserve"> заменила бармы. Новые скипетр и державу заново и</w:t>
      </w:r>
      <w:r w:rsidR="000B45B6" w:rsidRPr="00BC340A">
        <w:rPr>
          <w:rFonts w:cstheme="minorHAnsi"/>
          <w:sz w:val="23"/>
          <w:szCs w:val="23"/>
        </w:rPr>
        <w:t>з</w:t>
      </w:r>
      <w:r w:rsidR="000B45B6" w:rsidRPr="00BC340A">
        <w:rPr>
          <w:rFonts w:cstheme="minorHAnsi"/>
          <w:sz w:val="23"/>
          <w:szCs w:val="23"/>
        </w:rPr>
        <w:t>готовили в Западной Европе [11, с</w:t>
      </w:r>
      <w:r w:rsidR="00C757AF">
        <w:rPr>
          <w:rFonts w:cstheme="minorHAnsi"/>
          <w:sz w:val="23"/>
          <w:szCs w:val="23"/>
        </w:rPr>
        <w:t xml:space="preserve">. </w:t>
      </w:r>
      <w:r w:rsidR="000B45B6" w:rsidRPr="00BC340A">
        <w:rPr>
          <w:rFonts w:cstheme="minorHAnsi"/>
          <w:sz w:val="23"/>
          <w:szCs w:val="23"/>
        </w:rPr>
        <w:t>70</w:t>
      </w:r>
      <w:r w:rsidR="00C757AF">
        <w:rPr>
          <w:rFonts w:cstheme="minorHAnsi"/>
          <w:sz w:val="23"/>
          <w:szCs w:val="23"/>
        </w:rPr>
        <w:t>–</w:t>
      </w:r>
      <w:r w:rsidR="000B45B6" w:rsidRPr="00BC340A">
        <w:rPr>
          <w:rFonts w:cstheme="minorHAnsi"/>
          <w:sz w:val="23"/>
          <w:szCs w:val="23"/>
        </w:rPr>
        <w:t>71].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Следующим шагом стала коронация по европейскому образцу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и царицы. В ноябре 1723 года Пётр издал манифест, в котором для объяснения причин, побудивших его венчать на царство Екатерину</w:t>
      </w:r>
      <w:r w:rsidR="00A654D9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I: ук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зывал на её заслуги и ссылался на примеры византийских и</w:t>
      </w:r>
      <w:r w:rsidR="000B45B6" w:rsidRPr="00BC340A">
        <w:rPr>
          <w:rFonts w:cstheme="minorHAnsi"/>
          <w:sz w:val="23"/>
          <w:szCs w:val="23"/>
        </w:rPr>
        <w:t>м</w:t>
      </w:r>
      <w:r w:rsidR="000B45B6" w:rsidRPr="00BC340A">
        <w:rPr>
          <w:rFonts w:cstheme="minorHAnsi"/>
          <w:sz w:val="23"/>
          <w:szCs w:val="23"/>
        </w:rPr>
        <w:t>ператоров и государей Западной Европы, также уже венча</w:t>
      </w:r>
      <w:r w:rsidR="000B45B6" w:rsidRPr="00BC340A">
        <w:rPr>
          <w:rFonts w:cstheme="minorHAnsi"/>
          <w:sz w:val="23"/>
          <w:szCs w:val="23"/>
        </w:rPr>
        <w:t>в</w:t>
      </w:r>
      <w:r w:rsidR="000B45B6" w:rsidRPr="00BC340A">
        <w:rPr>
          <w:rFonts w:cstheme="minorHAnsi"/>
          <w:sz w:val="23"/>
          <w:szCs w:val="23"/>
        </w:rPr>
        <w:t>ших своих супруг. В 1724 г. была коронован</w:t>
      </w:r>
      <w:r w:rsidR="00C757AF">
        <w:rPr>
          <w:rFonts w:cstheme="minorHAnsi"/>
          <w:sz w:val="23"/>
          <w:szCs w:val="23"/>
        </w:rPr>
        <w:t>а Екатерина I. И</w:t>
      </w:r>
      <w:r w:rsidR="00C757AF">
        <w:rPr>
          <w:rFonts w:cstheme="minorHAnsi"/>
          <w:sz w:val="23"/>
          <w:szCs w:val="23"/>
        </w:rPr>
        <w:t>з</w:t>
      </w:r>
      <w:r w:rsidR="00C757AF">
        <w:rPr>
          <w:rFonts w:cstheme="minorHAnsi"/>
          <w:sz w:val="23"/>
          <w:szCs w:val="23"/>
        </w:rPr>
        <w:t>менения Петром </w:t>
      </w:r>
      <w:r w:rsidR="000B45B6" w:rsidRPr="00BC340A">
        <w:rPr>
          <w:rFonts w:cstheme="minorHAnsi"/>
          <w:sz w:val="23"/>
          <w:szCs w:val="23"/>
        </w:rPr>
        <w:t>I были внесены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 погребальный церемониал. На смену скромным похоронам пришла пышная похоронная процедура, заимствованная из Франции и Швеции [14].</w:t>
      </w:r>
    </w:p>
    <w:p w:rsidR="000B45B6" w:rsidRPr="0040092E" w:rsidRDefault="00BC340A" w:rsidP="005F19C6">
      <w:pPr>
        <w:spacing w:after="0" w:line="288" w:lineRule="auto"/>
        <w:ind w:firstLine="567"/>
        <w:jc w:val="both"/>
        <w:rPr>
          <w:rFonts w:cstheme="minorHAnsi"/>
          <w:spacing w:val="2"/>
          <w:sz w:val="23"/>
          <w:szCs w:val="23"/>
        </w:rPr>
      </w:pPr>
      <w:r w:rsidRPr="0040092E">
        <w:rPr>
          <w:rFonts w:cstheme="minorHAnsi"/>
          <w:spacing w:val="2"/>
          <w:sz w:val="23"/>
          <w:szCs w:val="23"/>
        </w:rPr>
        <w:t xml:space="preserve"> </w:t>
      </w:r>
      <w:r w:rsidR="000B45B6" w:rsidRPr="0040092E">
        <w:rPr>
          <w:rFonts w:cstheme="minorHAnsi"/>
          <w:spacing w:val="2"/>
          <w:sz w:val="23"/>
          <w:szCs w:val="23"/>
        </w:rPr>
        <w:t>Петр I в 1722</w:t>
      </w:r>
      <w:r w:rsidR="00B203BC" w:rsidRPr="0040092E">
        <w:rPr>
          <w:rFonts w:cstheme="minorHAnsi"/>
          <w:spacing w:val="2"/>
          <w:sz w:val="23"/>
          <w:szCs w:val="23"/>
        </w:rPr>
        <w:t> </w:t>
      </w:r>
      <w:r w:rsidR="000B45B6" w:rsidRPr="0040092E">
        <w:rPr>
          <w:rFonts w:cstheme="minorHAnsi"/>
          <w:spacing w:val="2"/>
          <w:sz w:val="23"/>
          <w:szCs w:val="23"/>
        </w:rPr>
        <w:t>г. издал указ «О престолонаследии». Н</w:t>
      </w:r>
      <w:r w:rsidR="000B45B6" w:rsidRPr="0040092E">
        <w:rPr>
          <w:rFonts w:cstheme="minorHAnsi"/>
          <w:spacing w:val="2"/>
          <w:sz w:val="23"/>
          <w:szCs w:val="23"/>
        </w:rPr>
        <w:t>о</w:t>
      </w:r>
      <w:r w:rsidR="000B45B6" w:rsidRPr="0040092E">
        <w:rPr>
          <w:rFonts w:cstheme="minorHAnsi"/>
          <w:spacing w:val="2"/>
          <w:sz w:val="23"/>
          <w:szCs w:val="23"/>
        </w:rPr>
        <w:t>вый порядок престолонаследия отменял традицию передачи власти от отца к сыну и вводил право императора передать власть любому лицу по своему усмотрению, не обязательно состоявшему с императором в родственных отношениях. Именно новый «Устав о наследии престола» создал</w:t>
      </w:r>
      <w:r w:rsidRPr="0040092E">
        <w:rPr>
          <w:rFonts w:cstheme="minorHAnsi"/>
          <w:spacing w:val="2"/>
          <w:sz w:val="23"/>
          <w:szCs w:val="23"/>
        </w:rPr>
        <w:t xml:space="preserve"> </w:t>
      </w:r>
      <w:r w:rsidR="000B45B6" w:rsidRPr="0040092E">
        <w:rPr>
          <w:rFonts w:cstheme="minorHAnsi"/>
          <w:spacing w:val="2"/>
          <w:sz w:val="23"/>
          <w:szCs w:val="23"/>
        </w:rPr>
        <w:t>напр</w:t>
      </w:r>
      <w:r w:rsidR="000B45B6" w:rsidRPr="0040092E">
        <w:rPr>
          <w:rFonts w:cstheme="minorHAnsi"/>
          <w:spacing w:val="2"/>
          <w:sz w:val="23"/>
          <w:szCs w:val="23"/>
        </w:rPr>
        <w:t>я</w:t>
      </w:r>
      <w:r w:rsidR="000B45B6" w:rsidRPr="0040092E">
        <w:rPr>
          <w:rFonts w:cstheme="minorHAnsi"/>
          <w:spacing w:val="2"/>
          <w:sz w:val="23"/>
          <w:szCs w:val="23"/>
        </w:rPr>
        <w:t>женность в среде правящей элиты, обострив борьбу за власть между придворными группировками.</w:t>
      </w:r>
      <w:r w:rsidRPr="0040092E">
        <w:rPr>
          <w:rFonts w:cstheme="minorHAnsi"/>
          <w:spacing w:val="2"/>
          <w:sz w:val="23"/>
          <w:szCs w:val="23"/>
        </w:rPr>
        <w:t xml:space="preserve"> </w:t>
      </w:r>
      <w:r w:rsidR="000B45B6" w:rsidRPr="0040092E">
        <w:rPr>
          <w:rFonts w:cstheme="minorHAnsi"/>
          <w:spacing w:val="2"/>
          <w:sz w:val="23"/>
          <w:szCs w:val="23"/>
        </w:rPr>
        <w:t>Одну группу составл</w:t>
      </w:r>
      <w:r w:rsidR="000B45B6" w:rsidRPr="0040092E">
        <w:rPr>
          <w:rFonts w:cstheme="minorHAnsi"/>
          <w:spacing w:val="2"/>
          <w:sz w:val="23"/>
          <w:szCs w:val="23"/>
        </w:rPr>
        <w:t>я</w:t>
      </w:r>
      <w:r w:rsidR="000B45B6" w:rsidRPr="0040092E">
        <w:rPr>
          <w:rFonts w:cstheme="minorHAnsi"/>
          <w:spacing w:val="2"/>
          <w:sz w:val="23"/>
          <w:szCs w:val="23"/>
        </w:rPr>
        <w:t>ли люди незнатного происхождения, добившиеся положения в обществе, благодаря личным качествам. В другую групп</w:t>
      </w:r>
      <w:r w:rsidR="000B45B6" w:rsidRPr="0040092E">
        <w:rPr>
          <w:rFonts w:cstheme="minorHAnsi"/>
          <w:spacing w:val="2"/>
          <w:sz w:val="23"/>
          <w:szCs w:val="23"/>
        </w:rPr>
        <w:t>и</w:t>
      </w:r>
      <w:r w:rsidR="000B45B6" w:rsidRPr="0040092E">
        <w:rPr>
          <w:rFonts w:cstheme="minorHAnsi"/>
          <w:spacing w:val="2"/>
          <w:sz w:val="23"/>
          <w:szCs w:val="23"/>
        </w:rPr>
        <w:t>ровку входили представители родовитых семей Рюриковичей и Гедиминовичей. Ближайшие сподвижники императора: князь</w:t>
      </w:r>
      <w:r w:rsidRPr="0040092E">
        <w:rPr>
          <w:rFonts w:cstheme="minorHAnsi"/>
          <w:spacing w:val="2"/>
          <w:sz w:val="23"/>
          <w:szCs w:val="23"/>
        </w:rPr>
        <w:t xml:space="preserve"> </w:t>
      </w:r>
      <w:r w:rsidR="00B203BC" w:rsidRPr="0040092E">
        <w:rPr>
          <w:rFonts w:cstheme="minorHAnsi"/>
          <w:spacing w:val="2"/>
          <w:sz w:val="23"/>
          <w:szCs w:val="23"/>
        </w:rPr>
        <w:t>А.</w:t>
      </w:r>
      <w:r w:rsidR="000B45B6" w:rsidRPr="0040092E">
        <w:rPr>
          <w:rFonts w:cstheme="minorHAnsi"/>
          <w:spacing w:val="2"/>
          <w:sz w:val="23"/>
          <w:szCs w:val="23"/>
        </w:rPr>
        <w:t>Д. Меншиков</w:t>
      </w:r>
      <w:r w:rsidR="00B203BC" w:rsidRPr="0040092E">
        <w:rPr>
          <w:rFonts w:cstheme="minorHAnsi"/>
          <w:spacing w:val="2"/>
          <w:sz w:val="23"/>
          <w:szCs w:val="23"/>
        </w:rPr>
        <w:t>,</w:t>
      </w:r>
      <w:r w:rsidRPr="0040092E">
        <w:rPr>
          <w:rFonts w:cstheme="minorHAnsi"/>
          <w:spacing w:val="2"/>
          <w:sz w:val="23"/>
          <w:szCs w:val="23"/>
        </w:rPr>
        <w:t xml:space="preserve"> </w:t>
      </w:r>
      <w:r w:rsidR="00C757AF" w:rsidRPr="0040092E">
        <w:rPr>
          <w:rFonts w:cstheme="minorHAnsi"/>
          <w:spacing w:val="2"/>
          <w:sz w:val="23"/>
          <w:szCs w:val="23"/>
        </w:rPr>
        <w:t>граф П.</w:t>
      </w:r>
      <w:r w:rsidR="000B45B6" w:rsidRPr="0040092E">
        <w:rPr>
          <w:rFonts w:cstheme="minorHAnsi"/>
          <w:spacing w:val="2"/>
          <w:sz w:val="23"/>
          <w:szCs w:val="23"/>
        </w:rPr>
        <w:t xml:space="preserve">А. Толстой, архиепископ Ф. Прокопович </w:t>
      </w:r>
      <w:r w:rsidR="00B203BC" w:rsidRPr="0040092E">
        <w:rPr>
          <w:rFonts w:cstheme="minorHAnsi"/>
          <w:spacing w:val="2"/>
          <w:sz w:val="23"/>
          <w:szCs w:val="23"/>
        </w:rPr>
        <w:t>–</w:t>
      </w:r>
      <w:r w:rsidR="000B45B6" w:rsidRPr="0040092E">
        <w:rPr>
          <w:rFonts w:cstheme="minorHAnsi"/>
          <w:spacing w:val="2"/>
          <w:sz w:val="23"/>
          <w:szCs w:val="23"/>
        </w:rPr>
        <w:t xml:space="preserve"> составляли первую группу, которая оказалась более проворной в решении организационных вопросов. Именно они и</w:t>
      </w:r>
      <w:r w:rsidRPr="0040092E">
        <w:rPr>
          <w:rFonts w:cstheme="minorHAnsi"/>
          <w:spacing w:val="2"/>
          <w:sz w:val="23"/>
          <w:szCs w:val="23"/>
        </w:rPr>
        <w:t xml:space="preserve"> </w:t>
      </w:r>
      <w:r w:rsidR="000B45B6" w:rsidRPr="0040092E">
        <w:rPr>
          <w:rFonts w:cstheme="minorHAnsi"/>
          <w:spacing w:val="2"/>
          <w:sz w:val="23"/>
          <w:szCs w:val="23"/>
        </w:rPr>
        <w:t>возвели на русский трон вдову Петра I имп</w:t>
      </w:r>
      <w:r w:rsidR="000B45B6" w:rsidRPr="0040092E">
        <w:rPr>
          <w:rFonts w:cstheme="minorHAnsi"/>
          <w:spacing w:val="2"/>
          <w:sz w:val="23"/>
          <w:szCs w:val="23"/>
        </w:rPr>
        <w:t>е</w:t>
      </w:r>
      <w:r w:rsidR="000B45B6" w:rsidRPr="0040092E">
        <w:rPr>
          <w:rFonts w:cstheme="minorHAnsi"/>
          <w:spacing w:val="2"/>
          <w:sz w:val="23"/>
          <w:szCs w:val="23"/>
        </w:rPr>
        <w:t>ратрицу Екатерину I, сделав все возможное для сохранения</w:t>
      </w:r>
      <w:r w:rsidRPr="0040092E">
        <w:rPr>
          <w:rFonts w:cstheme="minorHAnsi"/>
          <w:spacing w:val="2"/>
          <w:sz w:val="23"/>
          <w:szCs w:val="23"/>
        </w:rPr>
        <w:t xml:space="preserve"> </w:t>
      </w:r>
      <w:r w:rsidR="000B45B6" w:rsidRPr="0040092E">
        <w:rPr>
          <w:rFonts w:cstheme="minorHAnsi"/>
          <w:spacing w:val="2"/>
          <w:sz w:val="23"/>
          <w:szCs w:val="23"/>
        </w:rPr>
        <w:t>и укрепления трона семьи Романовых.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Появление женщины на государственном престоле н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глядно подтверждало способность к изменениям российского общества в ходе европейской модернизации и его взглядов на роль женщин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 системе государственных и общественных структур.</w:t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 работе использованы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методы историко-культурологического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исследования: историко-сравнительный, историко-хронологический, историко-системный (анализ с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циально-исторических систем, раскрытие внутренних и вне</w:t>
      </w:r>
      <w:r w:rsidR="000B45B6" w:rsidRPr="00BC340A">
        <w:rPr>
          <w:rFonts w:cstheme="minorHAnsi"/>
          <w:sz w:val="23"/>
          <w:szCs w:val="23"/>
        </w:rPr>
        <w:t>ш</w:t>
      </w:r>
      <w:r w:rsidR="000B45B6" w:rsidRPr="00BC340A">
        <w:rPr>
          <w:rFonts w:cstheme="minorHAnsi"/>
          <w:sz w:val="23"/>
          <w:szCs w:val="23"/>
        </w:rPr>
        <w:t>них механизмов их функционирования), историко-типологический (выявление общих черт или однородных ст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дий в пространственных группах событий и явлений). Из новых направлений, получивших распространение в исторической науке в последние десятилетия, использовались методы, х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рактерные для истории повседневности и социальной ист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рии, семиотики (вычленение знаков, разделение знаков и о</w:t>
      </w:r>
      <w:r w:rsidR="000B45B6" w:rsidRPr="00BC340A">
        <w:rPr>
          <w:rFonts w:cstheme="minorHAnsi"/>
          <w:sz w:val="23"/>
          <w:szCs w:val="23"/>
        </w:rPr>
        <w:t>з</w:t>
      </w:r>
      <w:r w:rsidR="000B45B6" w:rsidRPr="00BC340A">
        <w:rPr>
          <w:rFonts w:cstheme="minorHAnsi"/>
          <w:sz w:val="23"/>
          <w:szCs w:val="23"/>
        </w:rPr>
        <w:t>начаемых ими явлений, способов культурной кодировки.</w:t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654D9" w:rsidRPr="00BC340A" w:rsidRDefault="00A654D9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C757AF">
      <w:pPr>
        <w:spacing w:after="0" w:line="288" w:lineRule="auto"/>
        <w:rPr>
          <w:rFonts w:cstheme="minorHAnsi"/>
          <w:b/>
          <w:sz w:val="23"/>
          <w:szCs w:val="23"/>
        </w:rPr>
      </w:pPr>
    </w:p>
    <w:p w:rsidR="00C757AF" w:rsidRDefault="00C757AF" w:rsidP="00C757AF">
      <w:pPr>
        <w:spacing w:after="0" w:line="288" w:lineRule="auto"/>
        <w:rPr>
          <w:rFonts w:cstheme="minorHAnsi"/>
          <w:b/>
          <w:sz w:val="23"/>
          <w:szCs w:val="23"/>
        </w:rPr>
      </w:pPr>
    </w:p>
    <w:p w:rsidR="00C757AF" w:rsidRPr="005620A6" w:rsidRDefault="00C757AF" w:rsidP="00C757AF">
      <w:pPr>
        <w:spacing w:after="0" w:line="288" w:lineRule="auto"/>
        <w:rPr>
          <w:rFonts w:cstheme="minorHAnsi"/>
          <w:b/>
          <w:spacing w:val="10"/>
          <w:sz w:val="23"/>
          <w:szCs w:val="23"/>
        </w:rPr>
      </w:pPr>
      <w:r w:rsidRPr="005620A6">
        <w:rPr>
          <w:rFonts w:cstheme="minorHAnsi"/>
          <w:b/>
          <w:spacing w:val="10"/>
          <w:sz w:val="23"/>
          <w:szCs w:val="23"/>
        </w:rPr>
        <w:t xml:space="preserve">1. ИЗЛОМЫ СУДЬБЫ МАРТЫ:                                                                                                ОТ ПРАЧКИ ДО ФАВОРИТКИ ПЕТРА I </w:t>
      </w:r>
    </w:p>
    <w:p w:rsidR="00C757AF" w:rsidRDefault="00C757AF" w:rsidP="00C757AF">
      <w:pPr>
        <w:spacing w:after="0" w:line="288" w:lineRule="auto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noProof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373076</wp:posOffset>
            </wp:positionH>
            <wp:positionV relativeFrom="paragraph">
              <wp:posOffset>196547</wp:posOffset>
            </wp:positionV>
            <wp:extent cx="3060700" cy="3724910"/>
            <wp:effectExtent l="0" t="0" r="635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57AF" w:rsidRDefault="00C757AF" w:rsidP="00C757AF">
      <w:pPr>
        <w:spacing w:after="0" w:line="288" w:lineRule="auto"/>
        <w:jc w:val="both"/>
        <w:rPr>
          <w:rFonts w:cstheme="minorHAnsi"/>
          <w:sz w:val="23"/>
          <w:szCs w:val="23"/>
        </w:rPr>
      </w:pPr>
    </w:p>
    <w:p w:rsidR="00F76FE4" w:rsidRPr="00BC340A" w:rsidRDefault="00F76FE4" w:rsidP="00C757AF">
      <w:pPr>
        <w:spacing w:after="0" w:line="288" w:lineRule="auto"/>
        <w:jc w:val="both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654D9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A654D9" w:rsidRPr="00BC340A" w:rsidRDefault="00A654D9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A654D9" w:rsidRPr="00BC340A" w:rsidRDefault="00A654D9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654D9" w:rsidRPr="00BC340A" w:rsidRDefault="00A654D9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654D9" w:rsidRDefault="00A654D9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Pr="00BC340A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Default="000B45B6" w:rsidP="00C757AF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Рис.</w:t>
      </w:r>
      <w:r w:rsidR="00C757AF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1</w:t>
      </w:r>
      <w:r w:rsidR="00C757AF">
        <w:rPr>
          <w:rFonts w:cstheme="minorHAnsi"/>
          <w:sz w:val="23"/>
          <w:szCs w:val="23"/>
        </w:rPr>
        <w:t>.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C757AF">
        <w:rPr>
          <w:rFonts w:cstheme="minorHAnsi"/>
          <w:sz w:val="23"/>
          <w:szCs w:val="23"/>
        </w:rPr>
        <w:t>Портрет Екатерины I</w:t>
      </w:r>
    </w:p>
    <w:p w:rsidR="000B45B6" w:rsidRPr="00BC340A" w:rsidRDefault="00C757AF" w:rsidP="00C757AF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Худ. Жан-Марк Наттье.</w:t>
      </w:r>
      <w:r>
        <w:rPr>
          <w:rFonts w:cstheme="minorHAnsi"/>
          <w:sz w:val="23"/>
          <w:szCs w:val="23"/>
        </w:rPr>
        <w:t xml:space="preserve"> 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Масло. холст. Эрмитаж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Происхождение б</w:t>
      </w:r>
      <w:r w:rsidR="00B203BC">
        <w:rPr>
          <w:rFonts w:cstheme="minorHAnsi"/>
          <w:sz w:val="23"/>
          <w:szCs w:val="23"/>
        </w:rPr>
        <w:t xml:space="preserve">удущей императрицы достаточно не </w:t>
      </w:r>
      <w:r w:rsidRPr="00BC340A">
        <w:rPr>
          <w:rFonts w:cstheme="minorHAnsi"/>
          <w:sz w:val="23"/>
          <w:szCs w:val="23"/>
        </w:rPr>
        <w:t>проявлено. Большая часть исследователей видит в ней ли</w:t>
      </w:r>
      <w:r w:rsidRPr="00BC340A">
        <w:rPr>
          <w:rFonts w:cstheme="minorHAnsi"/>
          <w:sz w:val="23"/>
          <w:szCs w:val="23"/>
        </w:rPr>
        <w:t>ф</w:t>
      </w:r>
      <w:r w:rsidRPr="00BC340A">
        <w:rPr>
          <w:rFonts w:cstheme="minorHAnsi"/>
          <w:sz w:val="23"/>
          <w:szCs w:val="23"/>
        </w:rPr>
        <w:t>ляндскую крестьянку или горожанку Марту Скавронскую (15 апреля 1684 – 17 мая 1727 гг.), работавшую на кухне и в пр</w:t>
      </w:r>
      <w:r w:rsidRPr="00BC340A">
        <w:rPr>
          <w:rFonts w:cstheme="minorHAnsi"/>
          <w:sz w:val="23"/>
          <w:szCs w:val="23"/>
        </w:rPr>
        <w:t>а</w:t>
      </w:r>
      <w:r w:rsidRPr="00BC340A">
        <w:rPr>
          <w:rFonts w:cstheme="minorHAnsi"/>
          <w:sz w:val="23"/>
          <w:szCs w:val="23"/>
        </w:rPr>
        <w:t>чечной пастора Эрнста Глюка. Письму и чтению её не учили. В 1702 г. Марта вышла замуж за шведского солдата, но с захв</w:t>
      </w:r>
      <w:r w:rsidRPr="00BC340A">
        <w:rPr>
          <w:rFonts w:cstheme="minorHAnsi"/>
          <w:sz w:val="23"/>
          <w:szCs w:val="23"/>
        </w:rPr>
        <w:t>а</w:t>
      </w:r>
      <w:r w:rsidRPr="00BC340A">
        <w:rPr>
          <w:rFonts w:cstheme="minorHAnsi"/>
          <w:sz w:val="23"/>
          <w:szCs w:val="23"/>
        </w:rPr>
        <w:t>том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Мариенбурга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B203BC">
        <w:rPr>
          <w:rFonts w:cstheme="minorHAnsi"/>
          <w:sz w:val="23"/>
          <w:szCs w:val="23"/>
        </w:rPr>
        <w:t>русской армией фельдмаршала Б.</w:t>
      </w:r>
      <w:r w:rsidRPr="00BC340A">
        <w:rPr>
          <w:rFonts w:cstheme="minorHAnsi"/>
          <w:sz w:val="23"/>
          <w:szCs w:val="23"/>
        </w:rPr>
        <w:t>П. Шер</w:t>
      </w:r>
      <w:r w:rsidRPr="00BC340A">
        <w:rPr>
          <w:rFonts w:cstheme="minorHAnsi"/>
          <w:sz w:val="23"/>
          <w:szCs w:val="23"/>
        </w:rPr>
        <w:t>е</w:t>
      </w:r>
      <w:r w:rsidRPr="00BC340A">
        <w:rPr>
          <w:rFonts w:cstheme="minorHAnsi"/>
          <w:sz w:val="23"/>
          <w:szCs w:val="23"/>
        </w:rPr>
        <w:t>метева Марта попала в плен и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в доме Шереметева стала в</w:t>
      </w:r>
      <w:r w:rsidRPr="00BC340A">
        <w:rPr>
          <w:rFonts w:cstheme="minorHAnsi"/>
          <w:sz w:val="23"/>
          <w:szCs w:val="23"/>
        </w:rPr>
        <w:t>ы</w:t>
      </w:r>
      <w:r w:rsidRPr="00BC340A">
        <w:rPr>
          <w:rFonts w:cstheme="minorHAnsi"/>
          <w:sz w:val="23"/>
          <w:szCs w:val="23"/>
        </w:rPr>
        <w:t>полнять привычную дл</w:t>
      </w:r>
      <w:r w:rsidR="00B203BC">
        <w:rPr>
          <w:rFonts w:cstheme="minorHAnsi"/>
          <w:sz w:val="23"/>
          <w:szCs w:val="23"/>
        </w:rPr>
        <w:t>я себя работу: стирать, штопать,</w:t>
      </w:r>
      <w:r w:rsidRPr="00BC340A">
        <w:rPr>
          <w:rFonts w:cstheme="minorHAnsi"/>
          <w:sz w:val="23"/>
          <w:szCs w:val="23"/>
        </w:rPr>
        <w:t xml:space="preserve"> шить. Затем она оказалась в доме Меншикова, где и познакомилась с царем.</w:t>
      </w:r>
      <w:r w:rsidR="00BC340A" w:rsidRPr="00BC340A">
        <w:rPr>
          <w:rFonts w:cstheme="minorHAnsi"/>
          <w:sz w:val="23"/>
          <w:szCs w:val="23"/>
        </w:rPr>
        <w:t xml:space="preserve"> </w:t>
      </w:r>
    </w:p>
    <w:p w:rsidR="00C757AF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Пётр увез её в дом своей сестры Натальи, где она была крещена и получила имя Екатерина.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Фактически Петр и Екат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рина состояли в браке, не освященном церковью.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 xml:space="preserve">Екатерина родила ему семь детей, из которых только две дочери </w:t>
      </w:r>
      <w:r w:rsidR="00C757AF">
        <w:rPr>
          <w:rFonts w:cstheme="minorHAnsi"/>
          <w:sz w:val="23"/>
          <w:szCs w:val="23"/>
        </w:rPr>
        <w:t>–</w:t>
      </w:r>
      <w:r w:rsidR="000B45B6" w:rsidRPr="00BC340A">
        <w:rPr>
          <w:rFonts w:cstheme="minorHAnsi"/>
          <w:sz w:val="23"/>
          <w:szCs w:val="23"/>
        </w:rPr>
        <w:t xml:space="preserve"> Анна и Елизавета </w:t>
      </w:r>
      <w:r w:rsidR="00C757AF">
        <w:rPr>
          <w:rFonts w:cstheme="minorHAnsi"/>
          <w:sz w:val="23"/>
          <w:szCs w:val="23"/>
        </w:rPr>
        <w:t>–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стали взрослыми. Из Екатерины получилась примерная мать и жена, поскольку она старалась сопрово</w:t>
      </w:r>
      <w:r w:rsidR="000B45B6" w:rsidRPr="00BC340A">
        <w:rPr>
          <w:rFonts w:cstheme="minorHAnsi"/>
          <w:sz w:val="23"/>
          <w:szCs w:val="23"/>
        </w:rPr>
        <w:t>ж</w:t>
      </w:r>
      <w:r w:rsidR="000B45B6" w:rsidRPr="00BC340A">
        <w:rPr>
          <w:rFonts w:cstheme="minorHAnsi"/>
          <w:sz w:val="23"/>
          <w:szCs w:val="23"/>
        </w:rPr>
        <w:t>дать Петра во всех военных компаниях и мероприятиях ца</w:t>
      </w:r>
      <w:r w:rsidR="000B45B6" w:rsidRPr="00BC340A">
        <w:rPr>
          <w:rFonts w:cstheme="minorHAnsi"/>
          <w:sz w:val="23"/>
          <w:szCs w:val="23"/>
        </w:rPr>
        <w:t>р</w:t>
      </w:r>
      <w:r w:rsidR="000B45B6" w:rsidRPr="00BC340A">
        <w:rPr>
          <w:rFonts w:cstheme="minorHAnsi"/>
          <w:sz w:val="23"/>
          <w:szCs w:val="23"/>
        </w:rPr>
        <w:t>ского двора. Когда в 1711 г. Петр совершал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Прутский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поход против турок, Екатерина сопровождала царя, даже будучи б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ременной, и проявила величие духа, когда войско оказалось в блокаде.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Екатерина мужественно и хладнокровно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отдала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>зирю все свои драгоценности за спасение жизни своего мужа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и армии.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Вернувшись в Петербург, Петр</w:t>
      </w:r>
      <w:r w:rsidR="00C757AF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I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ещё сильнее начин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ет ощущать потребность в общении с Екатериной, поскольку она единственная из многих умела его понять, утешить, вдо</w:t>
      </w:r>
      <w:r w:rsidR="000B45B6" w:rsidRPr="00BC340A">
        <w:rPr>
          <w:rFonts w:cstheme="minorHAnsi"/>
          <w:sz w:val="23"/>
          <w:szCs w:val="23"/>
        </w:rPr>
        <w:t>х</w:t>
      </w:r>
      <w:r w:rsidR="000B45B6" w:rsidRPr="00BC340A">
        <w:rPr>
          <w:rFonts w:cstheme="minorHAnsi"/>
          <w:sz w:val="23"/>
          <w:szCs w:val="23"/>
        </w:rPr>
        <w:t>новить. Отношения Петра и Екатерины играли для царя ко</w:t>
      </w:r>
      <w:r w:rsidR="000B45B6" w:rsidRPr="00BC340A">
        <w:rPr>
          <w:rFonts w:cstheme="minorHAnsi"/>
          <w:sz w:val="23"/>
          <w:szCs w:val="23"/>
        </w:rPr>
        <w:t>м</w:t>
      </w:r>
      <w:r w:rsidR="000B45B6" w:rsidRPr="00BC340A">
        <w:rPr>
          <w:rFonts w:cstheme="minorHAnsi"/>
          <w:sz w:val="23"/>
          <w:szCs w:val="23"/>
        </w:rPr>
        <w:t>пенсаторную роль, были средством борьбы с неуверенностью и способствовали его самоутверждению и самообладанию. В феврале 1712 г.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состоялись скромная свадьба Петра и Екат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рины и венчание этой пары в Исаакиевской церкви. На эту процедуру не были приглашены церковные иерархи, дворя</w:t>
      </w:r>
      <w:r w:rsidR="000B45B6" w:rsidRPr="00BC340A">
        <w:rPr>
          <w:rFonts w:cstheme="minorHAnsi"/>
          <w:sz w:val="23"/>
          <w:szCs w:val="23"/>
        </w:rPr>
        <w:t>н</w:t>
      </w:r>
      <w:r w:rsidR="000B45B6" w:rsidRPr="00BC340A">
        <w:rPr>
          <w:rFonts w:cstheme="minorHAnsi"/>
          <w:sz w:val="23"/>
          <w:szCs w:val="23"/>
        </w:rPr>
        <w:t>ские высшие чины.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Да и само мероприятие было проведено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по контр-адмиральскому чину.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Этот брак выходил за рамки тогдашних стереотипов. Женитьба на простолюдинке, да ещё при живой жене, не вызывала поддержки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у духовенства и царской семьи. Поэтому Пётр женился на Екатерине Алекс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евне не как царь, а как контр-адмирал, т.е. лицо частное [5].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При этом важно, что Екатерина и не стремилась стать полит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 xml:space="preserve">ческой фигурой. Не умея ни читать, ни писать ни на одном языке, она говорила свободно на четырёх: на русском, </w:t>
      </w:r>
      <w:r w:rsidR="00B203BC">
        <w:rPr>
          <w:rFonts w:cstheme="minorHAnsi"/>
          <w:sz w:val="23"/>
          <w:szCs w:val="23"/>
        </w:rPr>
        <w:t>неме</w:t>
      </w:r>
      <w:r w:rsidR="00B203BC">
        <w:rPr>
          <w:rFonts w:cstheme="minorHAnsi"/>
          <w:sz w:val="23"/>
          <w:szCs w:val="23"/>
        </w:rPr>
        <w:t>ц</w:t>
      </w:r>
      <w:r w:rsidR="00B203BC">
        <w:rPr>
          <w:rFonts w:cstheme="minorHAnsi"/>
          <w:sz w:val="23"/>
          <w:szCs w:val="23"/>
        </w:rPr>
        <w:t>ком, шведском, польском и</w:t>
      </w:r>
      <w:r w:rsidR="000B45B6" w:rsidRPr="00BC340A">
        <w:rPr>
          <w:rFonts w:cstheme="minorHAnsi"/>
          <w:sz w:val="23"/>
          <w:szCs w:val="23"/>
        </w:rPr>
        <w:t xml:space="preserve"> понимала немного по-французски.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Пётр постоянно находил, что жена его умна, и с удовольств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>ем делился с нею политическими новостями, размышлениями о происшествиях насто</w:t>
      </w:r>
      <w:r w:rsidR="00C757AF">
        <w:rPr>
          <w:rFonts w:cstheme="minorHAnsi"/>
          <w:sz w:val="23"/>
          <w:szCs w:val="23"/>
        </w:rPr>
        <w:t>ящих и будущих. Как замечает Е.</w:t>
      </w:r>
      <w:r w:rsidR="000B45B6" w:rsidRPr="00BC340A">
        <w:rPr>
          <w:rFonts w:cstheme="minorHAnsi"/>
          <w:sz w:val="23"/>
          <w:szCs w:val="23"/>
        </w:rPr>
        <w:t>В. Ан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>симов: «Несомненно, что предназ</w:t>
      </w:r>
      <w:r w:rsidR="00B203BC">
        <w:rPr>
          <w:rFonts w:cstheme="minorHAnsi"/>
          <w:sz w:val="23"/>
          <w:szCs w:val="23"/>
        </w:rPr>
        <w:t>начение свое Екатерина п</w:t>
      </w:r>
      <w:r w:rsidR="00B203BC">
        <w:rPr>
          <w:rFonts w:cstheme="minorHAnsi"/>
          <w:sz w:val="23"/>
          <w:szCs w:val="23"/>
        </w:rPr>
        <w:t>о</w:t>
      </w:r>
      <w:r w:rsidR="00B203BC">
        <w:rPr>
          <w:rFonts w:cstheme="minorHAnsi"/>
          <w:sz w:val="23"/>
          <w:szCs w:val="23"/>
        </w:rPr>
        <w:t>нимала</w:t>
      </w:r>
      <w:r w:rsidR="000B45B6" w:rsidRPr="00BC340A">
        <w:rPr>
          <w:rFonts w:cstheme="minorHAnsi"/>
          <w:sz w:val="23"/>
          <w:szCs w:val="23"/>
        </w:rPr>
        <w:t xml:space="preserve"> как служение царю» [2, с. 28]</w:t>
      </w:r>
      <w:r w:rsidR="00C757AF">
        <w:rPr>
          <w:rFonts w:cstheme="minorHAnsi"/>
          <w:sz w:val="23"/>
          <w:szCs w:val="23"/>
        </w:rPr>
        <w:t>.</w:t>
      </w: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C757AF" w:rsidRDefault="00C757A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Default="000B45B6" w:rsidP="005620A6">
      <w:pPr>
        <w:spacing w:after="0" w:line="252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C757AF" w:rsidRDefault="00C757AF" w:rsidP="005620A6">
      <w:pPr>
        <w:spacing w:after="0" w:line="252" w:lineRule="auto"/>
        <w:rPr>
          <w:rFonts w:cstheme="minorHAnsi"/>
          <w:b/>
          <w:spacing w:val="10"/>
          <w:sz w:val="23"/>
          <w:szCs w:val="23"/>
        </w:rPr>
      </w:pPr>
      <w:r w:rsidRPr="00C757AF">
        <w:rPr>
          <w:rFonts w:cstheme="minorHAnsi"/>
          <w:b/>
          <w:spacing w:val="10"/>
          <w:sz w:val="23"/>
          <w:szCs w:val="23"/>
        </w:rPr>
        <w:t xml:space="preserve">2. ЖИЗНЕННЫЙ ВЫБОР ЕКАТЕРИНЫ –                                                                   СЛУЖЕНИЕ ЦАРЮ </w:t>
      </w:r>
    </w:p>
    <w:p w:rsidR="000B45B6" w:rsidRDefault="000B45B6" w:rsidP="005620A6">
      <w:pPr>
        <w:spacing w:after="0" w:line="252" w:lineRule="auto"/>
        <w:ind w:firstLine="567"/>
        <w:rPr>
          <w:rFonts w:cstheme="minorHAnsi"/>
          <w:sz w:val="23"/>
          <w:szCs w:val="23"/>
        </w:rPr>
      </w:pPr>
    </w:p>
    <w:p w:rsidR="00C757AF" w:rsidRPr="00BC340A" w:rsidRDefault="00C757AF" w:rsidP="005620A6">
      <w:pPr>
        <w:spacing w:after="0" w:line="252" w:lineRule="auto"/>
        <w:ind w:firstLine="567"/>
        <w:rPr>
          <w:rFonts w:cstheme="minorHAnsi"/>
          <w:sz w:val="23"/>
          <w:szCs w:val="23"/>
        </w:rPr>
      </w:pPr>
    </w:p>
    <w:p w:rsidR="000B45B6" w:rsidRDefault="00BC340A" w:rsidP="005620A6">
      <w:pPr>
        <w:spacing w:after="0" w:line="252" w:lineRule="auto"/>
        <w:ind w:firstLine="567"/>
        <w:jc w:val="both"/>
        <w:rPr>
          <w:rFonts w:cstheme="minorHAnsi"/>
          <w:spacing w:val="-2"/>
          <w:sz w:val="23"/>
          <w:szCs w:val="23"/>
        </w:rPr>
      </w:pPr>
      <w:r w:rsidRPr="005620A6">
        <w:rPr>
          <w:rFonts w:cstheme="minorHAnsi"/>
          <w:spacing w:val="-2"/>
          <w:sz w:val="23"/>
          <w:szCs w:val="23"/>
        </w:rPr>
        <w:t xml:space="preserve"> </w:t>
      </w:r>
      <w:r w:rsidR="000B45B6" w:rsidRPr="005620A6">
        <w:rPr>
          <w:rFonts w:cstheme="minorHAnsi"/>
          <w:spacing w:val="-2"/>
          <w:sz w:val="23"/>
          <w:szCs w:val="23"/>
        </w:rPr>
        <w:t>В 1713</w:t>
      </w:r>
      <w:r w:rsidR="005620A6" w:rsidRPr="005620A6">
        <w:rPr>
          <w:rFonts w:cstheme="minorHAnsi"/>
          <w:spacing w:val="-2"/>
          <w:sz w:val="23"/>
          <w:szCs w:val="23"/>
        </w:rPr>
        <w:t xml:space="preserve"> </w:t>
      </w:r>
      <w:r w:rsidR="000B45B6" w:rsidRPr="005620A6">
        <w:rPr>
          <w:rFonts w:cstheme="minorHAnsi"/>
          <w:spacing w:val="-2"/>
          <w:sz w:val="23"/>
          <w:szCs w:val="23"/>
        </w:rPr>
        <w:t xml:space="preserve">г. в России </w:t>
      </w:r>
      <w:r w:rsidR="00B203BC">
        <w:rPr>
          <w:rFonts w:cstheme="minorHAnsi"/>
          <w:spacing w:val="-2"/>
          <w:sz w:val="23"/>
          <w:szCs w:val="23"/>
        </w:rPr>
        <w:t>был учрежден женский орден С</w:t>
      </w:r>
      <w:r w:rsidR="000B45B6" w:rsidRPr="005620A6">
        <w:rPr>
          <w:rFonts w:cstheme="minorHAnsi"/>
          <w:spacing w:val="-2"/>
          <w:sz w:val="23"/>
          <w:szCs w:val="23"/>
        </w:rPr>
        <w:t>вятой великомученицы Екатерины, задуманный Петром Великим для награждения</w:t>
      </w:r>
      <w:r w:rsidRPr="005620A6">
        <w:rPr>
          <w:rFonts w:cstheme="minorHAnsi"/>
          <w:spacing w:val="-2"/>
          <w:sz w:val="23"/>
          <w:szCs w:val="23"/>
        </w:rPr>
        <w:t xml:space="preserve"> </w:t>
      </w:r>
      <w:r w:rsidR="000B45B6" w:rsidRPr="005620A6">
        <w:rPr>
          <w:rFonts w:cstheme="minorHAnsi"/>
          <w:spacing w:val="-2"/>
          <w:sz w:val="23"/>
          <w:szCs w:val="23"/>
        </w:rPr>
        <w:t>княгинь и дам высшего света. Им награждали дам за</w:t>
      </w:r>
      <w:r w:rsidRPr="005620A6">
        <w:rPr>
          <w:rFonts w:cstheme="minorHAnsi"/>
          <w:spacing w:val="-2"/>
          <w:sz w:val="23"/>
          <w:szCs w:val="23"/>
        </w:rPr>
        <w:t xml:space="preserve"> </w:t>
      </w:r>
      <w:r w:rsidR="000B45B6" w:rsidRPr="005620A6">
        <w:rPr>
          <w:rFonts w:cstheme="minorHAnsi"/>
          <w:spacing w:val="-2"/>
          <w:sz w:val="23"/>
          <w:szCs w:val="23"/>
        </w:rPr>
        <w:t>благотворительность, просветительство и даже военные з</w:t>
      </w:r>
      <w:r w:rsidR="000B45B6" w:rsidRPr="005620A6">
        <w:rPr>
          <w:rFonts w:cstheme="minorHAnsi"/>
          <w:spacing w:val="-2"/>
          <w:sz w:val="23"/>
          <w:szCs w:val="23"/>
        </w:rPr>
        <w:t>а</w:t>
      </w:r>
      <w:r w:rsidR="000B45B6" w:rsidRPr="005620A6">
        <w:rPr>
          <w:rFonts w:cstheme="minorHAnsi"/>
          <w:spacing w:val="-2"/>
          <w:sz w:val="23"/>
          <w:szCs w:val="23"/>
        </w:rPr>
        <w:t>слуги во славу Отечества. Орден имел девиз «За Любовь и От</w:t>
      </w:r>
      <w:r w:rsidR="000B45B6" w:rsidRPr="005620A6">
        <w:rPr>
          <w:rFonts w:cstheme="minorHAnsi"/>
          <w:spacing w:val="-2"/>
          <w:sz w:val="23"/>
          <w:szCs w:val="23"/>
        </w:rPr>
        <w:t>е</w:t>
      </w:r>
      <w:r w:rsidR="000B45B6" w:rsidRPr="005620A6">
        <w:rPr>
          <w:rFonts w:cstheme="minorHAnsi"/>
          <w:spacing w:val="-2"/>
          <w:sz w:val="23"/>
          <w:szCs w:val="23"/>
        </w:rPr>
        <w:t>чество» и первой владелицей ордена</w:t>
      </w:r>
      <w:r w:rsidRPr="005620A6">
        <w:rPr>
          <w:rFonts w:cstheme="minorHAnsi"/>
          <w:spacing w:val="-2"/>
          <w:sz w:val="23"/>
          <w:szCs w:val="23"/>
        </w:rPr>
        <w:t xml:space="preserve"> </w:t>
      </w:r>
      <w:r w:rsidR="000B45B6" w:rsidRPr="005620A6">
        <w:rPr>
          <w:rFonts w:cstheme="minorHAnsi"/>
          <w:spacing w:val="-2"/>
          <w:sz w:val="23"/>
          <w:szCs w:val="23"/>
        </w:rPr>
        <w:t>стала супруга Петра Вел</w:t>
      </w:r>
      <w:r w:rsidR="000B45B6" w:rsidRPr="005620A6">
        <w:rPr>
          <w:rFonts w:cstheme="minorHAnsi"/>
          <w:spacing w:val="-2"/>
          <w:sz w:val="23"/>
          <w:szCs w:val="23"/>
        </w:rPr>
        <w:t>и</w:t>
      </w:r>
      <w:r w:rsidR="000B45B6" w:rsidRPr="005620A6">
        <w:rPr>
          <w:rFonts w:cstheme="minorHAnsi"/>
          <w:spacing w:val="-2"/>
          <w:sz w:val="23"/>
          <w:szCs w:val="23"/>
        </w:rPr>
        <w:t>кого Екатерина Алексеевна.</w:t>
      </w:r>
      <w:r w:rsidRPr="005620A6">
        <w:rPr>
          <w:rFonts w:cstheme="minorHAnsi"/>
          <w:spacing w:val="-2"/>
          <w:sz w:val="23"/>
          <w:szCs w:val="23"/>
        </w:rPr>
        <w:t xml:space="preserve"> </w:t>
      </w:r>
      <w:r w:rsidR="000B45B6" w:rsidRPr="005620A6">
        <w:rPr>
          <w:rFonts w:cstheme="minorHAnsi"/>
          <w:spacing w:val="-2"/>
          <w:sz w:val="23"/>
          <w:szCs w:val="23"/>
        </w:rPr>
        <w:t>Петр I писал, что сей орден учинен в память бытности её Величества в баталии с турками у Прута, где в</w:t>
      </w:r>
      <w:r w:rsidRPr="005620A6">
        <w:rPr>
          <w:rFonts w:cstheme="minorHAnsi"/>
          <w:spacing w:val="-2"/>
          <w:sz w:val="23"/>
          <w:szCs w:val="23"/>
        </w:rPr>
        <w:t xml:space="preserve"> </w:t>
      </w:r>
      <w:r w:rsidR="000B45B6" w:rsidRPr="005620A6">
        <w:rPr>
          <w:rFonts w:cstheme="minorHAnsi"/>
          <w:spacing w:val="-2"/>
          <w:sz w:val="23"/>
          <w:szCs w:val="23"/>
        </w:rPr>
        <w:t>опасное время она вела себя не как жена, а как</w:t>
      </w:r>
      <w:r w:rsidRPr="005620A6">
        <w:rPr>
          <w:rFonts w:cstheme="minorHAnsi"/>
          <w:spacing w:val="-2"/>
          <w:sz w:val="23"/>
          <w:szCs w:val="23"/>
        </w:rPr>
        <w:t xml:space="preserve"> </w:t>
      </w:r>
      <w:r w:rsidR="000B45B6" w:rsidRPr="005620A6">
        <w:rPr>
          <w:rFonts w:cstheme="minorHAnsi"/>
          <w:spacing w:val="-2"/>
          <w:sz w:val="23"/>
          <w:szCs w:val="23"/>
        </w:rPr>
        <w:t>мужская персона</w:t>
      </w:r>
      <w:r w:rsidR="00B203BC">
        <w:rPr>
          <w:rFonts w:cstheme="minorHAnsi"/>
          <w:spacing w:val="-2"/>
          <w:sz w:val="23"/>
          <w:szCs w:val="23"/>
        </w:rPr>
        <w:t>,</w:t>
      </w:r>
      <w:r w:rsidR="000B45B6" w:rsidRPr="005620A6">
        <w:rPr>
          <w:rFonts w:cstheme="minorHAnsi"/>
          <w:spacing w:val="-2"/>
          <w:sz w:val="23"/>
          <w:szCs w:val="23"/>
        </w:rPr>
        <w:t xml:space="preserve"> и это видели все. Орден ей вручил 24 ноября 1714 г</w:t>
      </w:r>
      <w:r w:rsidR="000B45B6" w:rsidRPr="005620A6">
        <w:rPr>
          <w:rFonts w:cstheme="minorHAnsi"/>
          <w:spacing w:val="-2"/>
          <w:sz w:val="23"/>
          <w:szCs w:val="23"/>
        </w:rPr>
        <w:t>о</w:t>
      </w:r>
      <w:r w:rsidR="000B45B6" w:rsidRPr="005620A6">
        <w:rPr>
          <w:rFonts w:cstheme="minorHAnsi"/>
          <w:spacing w:val="-2"/>
          <w:sz w:val="23"/>
          <w:szCs w:val="23"/>
        </w:rPr>
        <w:t>да в день памяти святой великом</w:t>
      </w:r>
      <w:r w:rsidR="00B203BC">
        <w:rPr>
          <w:rFonts w:cstheme="minorHAnsi"/>
          <w:spacing w:val="-2"/>
          <w:sz w:val="23"/>
          <w:szCs w:val="23"/>
        </w:rPr>
        <w:t>ученицы Екатерины сам царь Петр I. Всего за 200 лет орденом С</w:t>
      </w:r>
      <w:r w:rsidR="000B45B6" w:rsidRPr="005620A6">
        <w:rPr>
          <w:rFonts w:cstheme="minorHAnsi"/>
          <w:spacing w:val="-2"/>
          <w:sz w:val="23"/>
          <w:szCs w:val="23"/>
        </w:rPr>
        <w:t>вятой великомученицы Ек</w:t>
      </w:r>
      <w:r w:rsidR="000B45B6" w:rsidRPr="005620A6">
        <w:rPr>
          <w:rFonts w:cstheme="minorHAnsi"/>
          <w:spacing w:val="-2"/>
          <w:sz w:val="23"/>
          <w:szCs w:val="23"/>
        </w:rPr>
        <w:t>а</w:t>
      </w:r>
      <w:r w:rsidR="000B45B6" w:rsidRPr="005620A6">
        <w:rPr>
          <w:rFonts w:cstheme="minorHAnsi"/>
          <w:spacing w:val="-2"/>
          <w:sz w:val="23"/>
          <w:szCs w:val="23"/>
        </w:rPr>
        <w:t xml:space="preserve">терины были награждены 734 дамы. </w:t>
      </w:r>
    </w:p>
    <w:p w:rsidR="003D0870" w:rsidRPr="005620A6" w:rsidRDefault="003D0870" w:rsidP="005620A6">
      <w:pPr>
        <w:spacing w:after="0" w:line="252" w:lineRule="auto"/>
        <w:ind w:firstLine="567"/>
        <w:jc w:val="both"/>
        <w:rPr>
          <w:rFonts w:cstheme="minorHAnsi"/>
          <w:spacing w:val="-2"/>
          <w:sz w:val="23"/>
          <w:szCs w:val="23"/>
        </w:rPr>
      </w:pPr>
      <w:r w:rsidRPr="00BC340A">
        <w:rPr>
          <w:rFonts w:cstheme="minorHAnsi"/>
          <w:noProof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527657</wp:posOffset>
            </wp:positionH>
            <wp:positionV relativeFrom="paragraph">
              <wp:posOffset>45140</wp:posOffset>
            </wp:positionV>
            <wp:extent cx="3013075" cy="233680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45B6" w:rsidRPr="00BC340A" w:rsidRDefault="000B45B6" w:rsidP="005620A6">
      <w:pPr>
        <w:spacing w:after="0" w:line="288" w:lineRule="auto"/>
        <w:jc w:val="both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8B30C7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8B30C7" w:rsidRPr="00BC340A" w:rsidRDefault="008B30C7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8B30C7" w:rsidRPr="00BC340A" w:rsidRDefault="008B30C7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8B30C7" w:rsidRPr="00BC340A" w:rsidRDefault="008B30C7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5620A6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5620A6" w:rsidRDefault="005620A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5620A6" w:rsidRPr="003D0870" w:rsidRDefault="005620A6" w:rsidP="005F19C6">
      <w:pPr>
        <w:spacing w:after="0" w:line="288" w:lineRule="auto"/>
        <w:ind w:firstLine="567"/>
        <w:jc w:val="both"/>
        <w:rPr>
          <w:rFonts w:cstheme="minorHAnsi"/>
          <w:sz w:val="16"/>
          <w:szCs w:val="23"/>
        </w:rPr>
      </w:pPr>
    </w:p>
    <w:p w:rsidR="000B45B6" w:rsidRDefault="000B45B6" w:rsidP="005620A6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Рис.</w:t>
      </w:r>
      <w:r w:rsidR="005620A6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2</w:t>
      </w:r>
      <w:r w:rsidR="005620A6">
        <w:rPr>
          <w:rFonts w:cstheme="minorHAnsi"/>
          <w:sz w:val="23"/>
          <w:szCs w:val="23"/>
        </w:rPr>
        <w:t xml:space="preserve">. 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5620A6">
        <w:rPr>
          <w:rFonts w:cstheme="minorHAnsi"/>
          <w:sz w:val="23"/>
          <w:szCs w:val="23"/>
        </w:rPr>
        <w:t>Орден Святой Екатерины</w:t>
      </w:r>
    </w:p>
    <w:p w:rsidR="005620A6" w:rsidRPr="00BC340A" w:rsidRDefault="005620A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3D0870">
        <w:rPr>
          <w:rFonts w:cstheme="minorHAnsi"/>
          <w:sz w:val="23"/>
          <w:szCs w:val="23"/>
        </w:rPr>
        <w:t xml:space="preserve">Екатерине </w:t>
      </w:r>
      <w:r w:rsidR="003D0870" w:rsidRPr="005620A6">
        <w:rPr>
          <w:rFonts w:cstheme="minorHAnsi"/>
          <w:spacing w:val="-2"/>
          <w:sz w:val="23"/>
          <w:szCs w:val="23"/>
        </w:rPr>
        <w:t>I</w:t>
      </w:r>
      <w:r w:rsidR="000B45B6" w:rsidRPr="00BC340A">
        <w:rPr>
          <w:rFonts w:cstheme="minorHAnsi"/>
          <w:sz w:val="23"/>
          <w:szCs w:val="23"/>
        </w:rPr>
        <w:t xml:space="preserve"> теперь</w:t>
      </w:r>
      <w:r w:rsidRPr="00BC340A">
        <w:rPr>
          <w:rFonts w:cstheme="minorHAnsi"/>
          <w:sz w:val="23"/>
          <w:szCs w:val="23"/>
        </w:rPr>
        <w:t xml:space="preserve"> </w:t>
      </w:r>
      <w:r w:rsidR="00B203BC">
        <w:rPr>
          <w:rFonts w:cstheme="minorHAnsi"/>
          <w:sz w:val="23"/>
          <w:szCs w:val="23"/>
        </w:rPr>
        <w:t xml:space="preserve">стало </w:t>
      </w:r>
      <w:r w:rsidR="000B45B6" w:rsidRPr="00BC340A">
        <w:rPr>
          <w:rFonts w:cstheme="minorHAnsi"/>
          <w:sz w:val="23"/>
          <w:szCs w:val="23"/>
        </w:rPr>
        <w:t>над чем задумываться.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Буд</w:t>
      </w:r>
      <w:r w:rsidR="000B45B6" w:rsidRPr="00BC340A">
        <w:rPr>
          <w:rFonts w:cstheme="minorHAnsi"/>
          <w:sz w:val="23"/>
          <w:szCs w:val="23"/>
        </w:rPr>
        <w:t>у</w:t>
      </w:r>
      <w:r w:rsidR="000B45B6" w:rsidRPr="00BC340A">
        <w:rPr>
          <w:rFonts w:cstheme="minorHAnsi"/>
          <w:sz w:val="23"/>
          <w:szCs w:val="23"/>
        </w:rPr>
        <w:t xml:space="preserve">щее ее и детей было неопределенно. Наследником престола официально считался царевич Алексей </w:t>
      </w:r>
      <w:r w:rsidR="003D0870">
        <w:rPr>
          <w:rFonts w:cstheme="minorHAnsi"/>
          <w:sz w:val="23"/>
          <w:szCs w:val="23"/>
        </w:rPr>
        <w:t>–</w:t>
      </w:r>
      <w:r w:rsidR="000B45B6" w:rsidRPr="00BC340A">
        <w:rPr>
          <w:rFonts w:cstheme="minorHAnsi"/>
          <w:sz w:val="23"/>
          <w:szCs w:val="23"/>
        </w:rPr>
        <w:t xml:space="preserve"> сын царя от первого брака с Евдокией Лопухиной. В 1715 г. у Алексея родился сын, названный в честь деда Петром. Через две недели у царстве</w:t>
      </w:r>
      <w:r w:rsidR="000B45B6" w:rsidRPr="00BC340A">
        <w:rPr>
          <w:rFonts w:cstheme="minorHAnsi"/>
          <w:sz w:val="23"/>
          <w:szCs w:val="23"/>
        </w:rPr>
        <w:t>н</w:t>
      </w:r>
      <w:r w:rsidR="000B45B6" w:rsidRPr="00BC340A">
        <w:rPr>
          <w:rFonts w:cstheme="minorHAnsi"/>
          <w:sz w:val="23"/>
          <w:szCs w:val="23"/>
        </w:rPr>
        <w:t>ной четы также родился сын, названный Петром. С ним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род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>тели связывали свои династические надежды. Но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 1719 г. умер маленький царевич Петр Петрович. Две дочери стали надеждой и отрадой для Екатерины</w:t>
      </w:r>
      <w:r w:rsidR="003D0870">
        <w:rPr>
          <w:rFonts w:cstheme="minorHAnsi"/>
          <w:sz w:val="23"/>
          <w:szCs w:val="23"/>
        </w:rPr>
        <w:t xml:space="preserve"> </w:t>
      </w:r>
      <w:r w:rsidR="003D0870" w:rsidRPr="005620A6">
        <w:rPr>
          <w:rFonts w:cstheme="minorHAnsi"/>
          <w:spacing w:val="-2"/>
          <w:sz w:val="23"/>
          <w:szCs w:val="23"/>
        </w:rPr>
        <w:t>I</w:t>
      </w:r>
      <w:r w:rsidR="000B45B6" w:rsidRPr="00BC340A">
        <w:rPr>
          <w:rFonts w:cstheme="minorHAnsi"/>
          <w:sz w:val="23"/>
          <w:szCs w:val="23"/>
        </w:rPr>
        <w:t>.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Для успешного правления будущей императрицы была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необходима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поддержка и доверие народа.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C помощью кор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нации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должна была быть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осуществлена публичная репрезе</w:t>
      </w:r>
      <w:r w:rsidR="000B45B6" w:rsidRPr="00BC340A">
        <w:rPr>
          <w:rFonts w:cstheme="minorHAnsi"/>
          <w:sz w:val="23"/>
          <w:szCs w:val="23"/>
        </w:rPr>
        <w:t>н</w:t>
      </w:r>
      <w:r w:rsidR="000B45B6" w:rsidRPr="00BC340A">
        <w:rPr>
          <w:rFonts w:cstheme="minorHAnsi"/>
          <w:sz w:val="23"/>
          <w:szCs w:val="23"/>
        </w:rPr>
        <w:t>тация власти, её легитимация.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Легитимация – обеспечение д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верия населения к порядку власти. Не случайно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на императо</w:t>
      </w:r>
      <w:r w:rsidR="000B45B6" w:rsidRPr="00BC340A">
        <w:rPr>
          <w:rFonts w:cstheme="minorHAnsi"/>
          <w:sz w:val="23"/>
          <w:szCs w:val="23"/>
        </w:rPr>
        <w:t>р</w:t>
      </w:r>
      <w:r w:rsidR="000B45B6" w:rsidRPr="00BC340A">
        <w:rPr>
          <w:rFonts w:cstheme="minorHAnsi"/>
          <w:sz w:val="23"/>
          <w:szCs w:val="23"/>
        </w:rPr>
        <w:t>ском обеде перед этим мероприятием присутствовали члены Сената и представители высшего духовенства. Этому собр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нию Пётр I сообщает о важности и значимости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предстоящей коронации, поскольку он коронует Екатерину</w:t>
      </w:r>
      <w:r w:rsidR="003D0870">
        <w:rPr>
          <w:rFonts w:cstheme="minorHAnsi"/>
          <w:sz w:val="23"/>
          <w:szCs w:val="23"/>
        </w:rPr>
        <w:t xml:space="preserve"> </w:t>
      </w:r>
      <w:r w:rsidR="003D0870" w:rsidRPr="005620A6">
        <w:rPr>
          <w:rFonts w:cstheme="minorHAnsi"/>
          <w:spacing w:val="-2"/>
          <w:sz w:val="23"/>
          <w:szCs w:val="23"/>
        </w:rPr>
        <w:t>I</w:t>
      </w:r>
      <w:r w:rsidR="003D0870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для того, чтобы дать ей право на управление государством и продолжение его дел.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Кроме этого, о короновании Екатерины</w:t>
      </w:r>
      <w:r w:rsidR="00BE731D">
        <w:rPr>
          <w:rFonts w:cstheme="minorHAnsi"/>
          <w:sz w:val="23"/>
          <w:szCs w:val="23"/>
        </w:rPr>
        <w:t xml:space="preserve"> </w:t>
      </w:r>
      <w:r w:rsidR="00BE731D" w:rsidRPr="005620A6">
        <w:rPr>
          <w:rFonts w:cstheme="minorHAnsi"/>
          <w:spacing w:val="-2"/>
          <w:sz w:val="23"/>
          <w:szCs w:val="23"/>
        </w:rPr>
        <w:t>I</w:t>
      </w:r>
      <w:r w:rsidR="000B45B6" w:rsidRPr="00BC340A">
        <w:rPr>
          <w:rFonts w:cstheme="minorHAnsi"/>
          <w:sz w:val="23"/>
          <w:szCs w:val="23"/>
        </w:rPr>
        <w:t xml:space="preserve"> объявлялось публично: на всех площадях, улицах и переулках. Это означ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ло, что присутствие горожан было очень важно для императ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ра и будущей императрицы, так как в процессе коронования происходит легитимация. Более того, в свете вышеописанных особенностей б</w:t>
      </w:r>
      <w:r w:rsidR="00B203BC">
        <w:rPr>
          <w:rFonts w:cstheme="minorHAnsi"/>
          <w:sz w:val="23"/>
          <w:szCs w:val="23"/>
        </w:rPr>
        <w:t>ракосочетания Петра и Екатерины</w:t>
      </w:r>
      <w:r w:rsidR="000B45B6" w:rsidRPr="00BC340A">
        <w:rPr>
          <w:rFonts w:cstheme="minorHAnsi"/>
          <w:sz w:val="23"/>
          <w:szCs w:val="23"/>
        </w:rPr>
        <w:t xml:space="preserve"> акт корон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 xml:space="preserve">ции последней вообще выглядит логичным и юридически обязательным </w:t>
      </w:r>
      <w:r w:rsidR="00BE731D">
        <w:rPr>
          <w:rFonts w:cstheme="minorHAnsi"/>
          <w:sz w:val="23"/>
          <w:szCs w:val="23"/>
        </w:rPr>
        <w:t>–</w:t>
      </w:r>
      <w:r w:rsidR="000B45B6" w:rsidRPr="00BC340A">
        <w:rPr>
          <w:rFonts w:cstheme="minorHAnsi"/>
          <w:sz w:val="23"/>
          <w:szCs w:val="23"/>
        </w:rPr>
        <w:t xml:space="preserve"> ведь формально до этого момента она ост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валась супругой адмирала, а не царя.</w:t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Коронация Екатерины Петром I известна как первая светская церемония, направленная на завоевание доверия по</w:t>
      </w:r>
      <w:r w:rsidR="00B203BC">
        <w:rPr>
          <w:rFonts w:cstheme="minorHAnsi"/>
          <w:sz w:val="23"/>
          <w:szCs w:val="23"/>
        </w:rPr>
        <w:t>дданных к потенциальной передаче</w:t>
      </w:r>
      <w:r w:rsidR="000B45B6" w:rsidRPr="00BC340A">
        <w:rPr>
          <w:rFonts w:cstheme="minorHAnsi"/>
          <w:sz w:val="23"/>
          <w:szCs w:val="23"/>
        </w:rPr>
        <w:t xml:space="preserve"> верховной власти н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вокоронуемой персоне.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Само мероприятие превратилось в красочное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действо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 Москве в Успенском соборе. Процессию охраняла специально созданная конная рота кавалергардов в украшенных золотом мундирах. На церемонии присутствов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ли представители лейб</w:t>
      </w:r>
      <w:r w:rsidR="00B203BC">
        <w:rPr>
          <w:rFonts w:cstheme="minorHAnsi"/>
          <w:sz w:val="23"/>
          <w:szCs w:val="23"/>
        </w:rPr>
        <w:t>-</w:t>
      </w:r>
      <w:r w:rsidR="000B45B6" w:rsidRPr="00BC340A">
        <w:rPr>
          <w:rFonts w:cstheme="minorHAnsi"/>
          <w:sz w:val="23"/>
          <w:szCs w:val="23"/>
        </w:rPr>
        <w:t>гвардии, батальоны гвардии, офице</w:t>
      </w:r>
      <w:r w:rsidR="000B45B6" w:rsidRPr="00BC340A">
        <w:rPr>
          <w:rFonts w:cstheme="minorHAnsi"/>
          <w:sz w:val="23"/>
          <w:szCs w:val="23"/>
        </w:rPr>
        <w:t>р</w:t>
      </w:r>
      <w:r w:rsidR="000B45B6" w:rsidRPr="00BC340A">
        <w:rPr>
          <w:rFonts w:cstheme="minorHAnsi"/>
          <w:sz w:val="23"/>
          <w:szCs w:val="23"/>
        </w:rPr>
        <w:t>ские чины, пажи императрицы и Петра Великого, придворные дамы. Всего, по мнению Геннинга Фридриха Фон Бассевича, 7 мая 1724 на первой официальной в истории Российского гос</w:t>
      </w:r>
      <w:r w:rsidR="000B45B6" w:rsidRPr="00BC340A">
        <w:rPr>
          <w:rFonts w:cstheme="minorHAnsi"/>
          <w:sz w:val="23"/>
          <w:szCs w:val="23"/>
        </w:rPr>
        <w:t>у</w:t>
      </w:r>
      <w:r w:rsidR="000B45B6" w:rsidRPr="00BC340A">
        <w:rPr>
          <w:rFonts w:cstheme="minorHAnsi"/>
          <w:sz w:val="23"/>
          <w:szCs w:val="23"/>
        </w:rPr>
        <w:t xml:space="preserve">дарства коронации императрицы присутствовало </w:t>
      </w:r>
      <w:r w:rsidR="00BB106B" w:rsidRPr="00BC340A">
        <w:rPr>
          <w:rFonts w:cstheme="minorHAnsi"/>
          <w:sz w:val="23"/>
          <w:szCs w:val="23"/>
        </w:rPr>
        <w:t xml:space="preserve">примерно </w:t>
      </w:r>
      <w:r w:rsidR="000B45B6" w:rsidRPr="00BC340A">
        <w:rPr>
          <w:rFonts w:cstheme="minorHAnsi"/>
          <w:sz w:val="23"/>
          <w:szCs w:val="23"/>
        </w:rPr>
        <w:t xml:space="preserve">около десяти тысяч человек. </w:t>
      </w: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476E27" w:rsidRDefault="00476E27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0B45B6" w:rsidRDefault="001C454F" w:rsidP="001C454F">
      <w:pPr>
        <w:spacing w:after="0" w:line="288" w:lineRule="auto"/>
        <w:jc w:val="both"/>
        <w:rPr>
          <w:rFonts w:cstheme="minorHAnsi"/>
          <w:b/>
          <w:sz w:val="23"/>
          <w:szCs w:val="23"/>
        </w:rPr>
      </w:pPr>
      <w:r w:rsidRPr="00BC340A">
        <w:rPr>
          <w:rFonts w:cstheme="minorHAnsi"/>
          <w:b/>
          <w:sz w:val="23"/>
          <w:szCs w:val="23"/>
        </w:rPr>
        <w:t xml:space="preserve"> 3.</w:t>
      </w:r>
      <w:r>
        <w:rPr>
          <w:rFonts w:cstheme="minorHAnsi"/>
          <w:b/>
          <w:sz w:val="23"/>
          <w:szCs w:val="23"/>
        </w:rPr>
        <w:t> </w:t>
      </w:r>
      <w:r w:rsidRPr="00BC340A">
        <w:rPr>
          <w:rFonts w:cstheme="minorHAnsi"/>
          <w:b/>
          <w:sz w:val="23"/>
          <w:szCs w:val="23"/>
        </w:rPr>
        <w:t>ПРОДВИЖЕНИЕ К ТРОНУ</w:t>
      </w: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1C454F" w:rsidRPr="00BC340A" w:rsidRDefault="001C454F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Великолепие Успенского собора подчеркивали бархат, золото, драгоценные камни, персидские ковры и парчовая дорожка. Звон колоколов московских церквей сливался с за</w:t>
      </w:r>
      <w:r w:rsidR="000B45B6" w:rsidRPr="00BC340A">
        <w:rPr>
          <w:rFonts w:cstheme="minorHAnsi"/>
          <w:sz w:val="23"/>
          <w:szCs w:val="23"/>
        </w:rPr>
        <w:t>л</w:t>
      </w:r>
      <w:r w:rsidR="000B45B6" w:rsidRPr="00BC340A">
        <w:rPr>
          <w:rFonts w:cstheme="minorHAnsi"/>
          <w:sz w:val="23"/>
          <w:szCs w:val="23"/>
        </w:rPr>
        <w:t>пами салюта, музыкой оркестров. Екатерина красовалась в п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рижском платье из пурпурной ткани, отделанной золотом, прическу украшали бриллианты. В парадный небесно-голубой кафтан облачился император.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 толпу народа бросали золотые и серебряные медали. На Дворцовой площади Кремля был устроен пир для тысячной толпы с винными фонтанами [1</w:t>
      </w:r>
      <w:r w:rsidR="001C454F">
        <w:rPr>
          <w:rFonts w:cstheme="minorHAnsi"/>
          <w:sz w:val="23"/>
          <w:szCs w:val="23"/>
        </w:rPr>
        <w:t xml:space="preserve">; </w:t>
      </w:r>
      <w:r w:rsidR="000B45B6" w:rsidRPr="00BC340A">
        <w:rPr>
          <w:rFonts w:cstheme="minorHAnsi"/>
          <w:sz w:val="23"/>
          <w:szCs w:val="23"/>
        </w:rPr>
        <w:t>2]</w:t>
      </w:r>
      <w:r w:rsidR="00002B86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40092E" w:rsidRDefault="00BC340A" w:rsidP="005F19C6">
      <w:pPr>
        <w:spacing w:after="0" w:line="288" w:lineRule="auto"/>
        <w:ind w:firstLine="567"/>
        <w:jc w:val="both"/>
        <w:rPr>
          <w:rFonts w:cstheme="minorHAnsi"/>
          <w:spacing w:val="2"/>
          <w:sz w:val="23"/>
          <w:szCs w:val="23"/>
        </w:rPr>
      </w:pPr>
      <w:r w:rsidRPr="0040092E">
        <w:rPr>
          <w:rFonts w:cstheme="minorHAnsi"/>
          <w:spacing w:val="2"/>
          <w:sz w:val="23"/>
          <w:szCs w:val="23"/>
        </w:rPr>
        <w:t xml:space="preserve"> </w:t>
      </w:r>
      <w:r w:rsidR="000B45B6" w:rsidRPr="00002B86">
        <w:rPr>
          <w:rFonts w:cstheme="minorHAnsi"/>
          <w:sz w:val="23"/>
          <w:szCs w:val="23"/>
        </w:rPr>
        <w:t>Пользуясь любовью Петра I, Екатерина накануне убед</w:t>
      </w:r>
      <w:r w:rsidR="000B45B6" w:rsidRPr="00002B86">
        <w:rPr>
          <w:rFonts w:cstheme="minorHAnsi"/>
          <w:sz w:val="23"/>
          <w:szCs w:val="23"/>
        </w:rPr>
        <w:t>и</w:t>
      </w:r>
      <w:r w:rsidR="000B45B6" w:rsidRPr="00002B86">
        <w:rPr>
          <w:rFonts w:cstheme="minorHAnsi"/>
          <w:sz w:val="23"/>
          <w:szCs w:val="23"/>
        </w:rPr>
        <w:t xml:space="preserve">ла </w:t>
      </w:r>
      <w:r w:rsidR="000B45B6" w:rsidRPr="00002B86">
        <w:rPr>
          <w:rFonts w:cstheme="minorHAnsi"/>
          <w:spacing w:val="2"/>
          <w:sz w:val="23"/>
          <w:szCs w:val="23"/>
        </w:rPr>
        <w:t>царя порвать составленное п</w:t>
      </w:r>
      <w:r w:rsidR="001C454F" w:rsidRPr="00002B86">
        <w:rPr>
          <w:rFonts w:cstheme="minorHAnsi"/>
          <w:spacing w:val="2"/>
          <w:sz w:val="23"/>
          <w:szCs w:val="23"/>
        </w:rPr>
        <w:t xml:space="preserve">осле смерти в 1719 году </w:t>
      </w:r>
      <w:r w:rsidR="00B203BC" w:rsidRPr="00002B86">
        <w:rPr>
          <w:rFonts w:cstheme="minorHAnsi"/>
          <w:spacing w:val="2"/>
          <w:sz w:val="23"/>
          <w:szCs w:val="23"/>
        </w:rPr>
        <w:t>«</w:t>
      </w:r>
      <w:r w:rsidR="001C454F" w:rsidRPr="00002B86">
        <w:rPr>
          <w:rFonts w:cstheme="minorHAnsi"/>
          <w:spacing w:val="2"/>
          <w:sz w:val="23"/>
          <w:szCs w:val="23"/>
        </w:rPr>
        <w:t>шишечки</w:t>
      </w:r>
      <w:r w:rsidR="00B203BC" w:rsidRPr="00002B86">
        <w:rPr>
          <w:rFonts w:cstheme="minorHAnsi"/>
          <w:spacing w:val="2"/>
          <w:sz w:val="23"/>
          <w:szCs w:val="23"/>
        </w:rPr>
        <w:t>»</w:t>
      </w:r>
      <w:r w:rsidR="001C454F" w:rsidRPr="00002B86">
        <w:rPr>
          <w:rFonts w:cstheme="minorHAnsi"/>
          <w:spacing w:val="2"/>
          <w:sz w:val="23"/>
          <w:szCs w:val="23"/>
        </w:rPr>
        <w:t> </w:t>
      </w:r>
      <w:r w:rsidR="000B45B6" w:rsidRPr="00002B86">
        <w:rPr>
          <w:rFonts w:cstheme="minorHAnsi"/>
          <w:spacing w:val="2"/>
          <w:sz w:val="23"/>
          <w:szCs w:val="23"/>
        </w:rPr>
        <w:t>– наследника пр</w:t>
      </w:r>
      <w:r w:rsidR="00002B86" w:rsidRPr="00002B86">
        <w:rPr>
          <w:rFonts w:cstheme="minorHAnsi"/>
          <w:spacing w:val="2"/>
          <w:sz w:val="23"/>
          <w:szCs w:val="23"/>
        </w:rPr>
        <w:t>естола царевича Петра Петров</w:t>
      </w:r>
      <w:r w:rsidR="00002B86" w:rsidRPr="00002B86">
        <w:rPr>
          <w:rFonts w:cstheme="minorHAnsi"/>
          <w:spacing w:val="2"/>
          <w:sz w:val="23"/>
          <w:szCs w:val="23"/>
        </w:rPr>
        <w:t>и</w:t>
      </w:r>
      <w:r w:rsidR="00002B86" w:rsidRPr="00002B86">
        <w:rPr>
          <w:rFonts w:cstheme="minorHAnsi"/>
          <w:spacing w:val="2"/>
          <w:sz w:val="23"/>
          <w:szCs w:val="23"/>
        </w:rPr>
        <w:t>ча </w:t>
      </w:r>
      <w:r w:rsidR="00EA7EA8" w:rsidRPr="00002B86">
        <w:rPr>
          <w:rFonts w:cstheme="minorHAnsi"/>
          <w:spacing w:val="2"/>
          <w:sz w:val="23"/>
          <w:szCs w:val="23"/>
        </w:rPr>
        <w:t xml:space="preserve">– </w:t>
      </w:r>
      <w:r w:rsidR="000B45B6" w:rsidRPr="00002B86">
        <w:rPr>
          <w:rFonts w:cstheme="minorHAnsi"/>
          <w:spacing w:val="2"/>
          <w:sz w:val="23"/>
          <w:szCs w:val="23"/>
        </w:rPr>
        <w:t>завещание, в котором стояло имя старшей дочери Анны, и поставить её</w:t>
      </w:r>
      <w:r w:rsidRPr="00002B86">
        <w:rPr>
          <w:rFonts w:cstheme="minorHAnsi"/>
          <w:spacing w:val="2"/>
          <w:sz w:val="23"/>
          <w:szCs w:val="23"/>
        </w:rPr>
        <w:t xml:space="preserve"> </w:t>
      </w:r>
      <w:r w:rsidR="000B45B6" w:rsidRPr="00002B86">
        <w:rPr>
          <w:rFonts w:cstheme="minorHAnsi"/>
          <w:spacing w:val="2"/>
          <w:sz w:val="23"/>
          <w:szCs w:val="23"/>
        </w:rPr>
        <w:t xml:space="preserve">имя </w:t>
      </w:r>
      <w:r w:rsidR="00EA7EA8" w:rsidRPr="00002B86">
        <w:rPr>
          <w:rFonts w:cstheme="minorHAnsi"/>
          <w:spacing w:val="2"/>
          <w:sz w:val="23"/>
          <w:szCs w:val="23"/>
        </w:rPr>
        <w:t>–</w:t>
      </w:r>
      <w:r w:rsidRPr="00002B86">
        <w:rPr>
          <w:rFonts w:cstheme="minorHAnsi"/>
          <w:spacing w:val="2"/>
          <w:sz w:val="23"/>
          <w:szCs w:val="23"/>
        </w:rPr>
        <w:t xml:space="preserve"> </w:t>
      </w:r>
      <w:r w:rsidR="000B45B6" w:rsidRPr="00002B86">
        <w:rPr>
          <w:rFonts w:cstheme="minorHAnsi"/>
          <w:spacing w:val="2"/>
          <w:sz w:val="23"/>
          <w:szCs w:val="23"/>
        </w:rPr>
        <w:t>Екатерины. Одновременно царица н</w:t>
      </w:r>
      <w:r w:rsidR="000B45B6" w:rsidRPr="00002B86">
        <w:rPr>
          <w:rFonts w:cstheme="minorHAnsi"/>
          <w:spacing w:val="2"/>
          <w:sz w:val="23"/>
          <w:szCs w:val="23"/>
        </w:rPr>
        <w:t>а</w:t>
      </w:r>
      <w:r w:rsidR="000B45B6" w:rsidRPr="00002B86">
        <w:rPr>
          <w:rFonts w:cstheme="minorHAnsi"/>
          <w:spacing w:val="2"/>
          <w:sz w:val="23"/>
          <w:szCs w:val="23"/>
        </w:rPr>
        <w:t>мекнула Петру о необходимости поскорее выдать замуж старшую дочь Анну, ставшую ее соперницей на пути к трону, за приехавшего жениха – Карла Фридриха, герцога Голшт</w:t>
      </w:r>
      <w:r w:rsidR="000B45B6" w:rsidRPr="00002B86">
        <w:rPr>
          <w:rFonts w:cstheme="minorHAnsi"/>
          <w:spacing w:val="2"/>
          <w:sz w:val="23"/>
          <w:szCs w:val="23"/>
        </w:rPr>
        <w:t>и</w:t>
      </w:r>
      <w:r w:rsidR="000B45B6" w:rsidRPr="00002B86">
        <w:rPr>
          <w:rFonts w:cstheme="minorHAnsi"/>
          <w:spacing w:val="2"/>
          <w:sz w:val="23"/>
          <w:szCs w:val="23"/>
        </w:rPr>
        <w:t>нии, маленького государства на севере Германии. Францу</w:t>
      </w:r>
      <w:r w:rsidR="000B45B6" w:rsidRPr="00002B86">
        <w:rPr>
          <w:rFonts w:cstheme="minorHAnsi"/>
          <w:spacing w:val="2"/>
          <w:sz w:val="23"/>
          <w:szCs w:val="23"/>
        </w:rPr>
        <w:t>з</w:t>
      </w:r>
      <w:r w:rsidR="000B45B6" w:rsidRPr="00002B86">
        <w:rPr>
          <w:rFonts w:cstheme="minorHAnsi"/>
          <w:spacing w:val="2"/>
          <w:sz w:val="23"/>
          <w:szCs w:val="23"/>
        </w:rPr>
        <w:t>ский посол</w:t>
      </w:r>
      <w:r w:rsidR="000B45B6" w:rsidRPr="0040092E">
        <w:rPr>
          <w:rFonts w:cstheme="minorHAnsi"/>
          <w:spacing w:val="2"/>
          <w:sz w:val="23"/>
          <w:szCs w:val="23"/>
        </w:rPr>
        <w:t xml:space="preserve"> Ж.-Ж. Кампредон, присутствовавший при корон</w:t>
      </w:r>
      <w:r w:rsidR="000B45B6" w:rsidRPr="0040092E">
        <w:rPr>
          <w:rFonts w:cstheme="minorHAnsi"/>
          <w:spacing w:val="2"/>
          <w:sz w:val="23"/>
          <w:szCs w:val="23"/>
        </w:rPr>
        <w:t>а</w:t>
      </w:r>
      <w:r w:rsidR="000B45B6" w:rsidRPr="0040092E">
        <w:rPr>
          <w:rFonts w:cstheme="minorHAnsi"/>
          <w:spacing w:val="2"/>
          <w:sz w:val="23"/>
          <w:szCs w:val="23"/>
        </w:rPr>
        <w:t>ции, увидел в этом намеки на существовавший скрытый от посторонних глаз айсберг тайн. Он считал, что, с его точки зрения, над царицей совершен был, своего рода, обряд п</w:t>
      </w:r>
      <w:r w:rsidR="000B45B6" w:rsidRPr="0040092E">
        <w:rPr>
          <w:rFonts w:cstheme="minorHAnsi"/>
          <w:spacing w:val="2"/>
          <w:sz w:val="23"/>
          <w:szCs w:val="23"/>
        </w:rPr>
        <w:t>о</w:t>
      </w:r>
      <w:r w:rsidR="000B45B6" w:rsidRPr="0040092E">
        <w:rPr>
          <w:rFonts w:cstheme="minorHAnsi"/>
          <w:spacing w:val="2"/>
          <w:sz w:val="23"/>
          <w:szCs w:val="23"/>
        </w:rPr>
        <w:t>мазания и этим она признана правительницей и государыней после смерти царя, своего супруга [19].</w:t>
      </w:r>
      <w:r w:rsidRPr="0040092E">
        <w:rPr>
          <w:rFonts w:cstheme="minorHAnsi"/>
          <w:spacing w:val="2"/>
          <w:sz w:val="23"/>
          <w:szCs w:val="23"/>
        </w:rPr>
        <w:t xml:space="preserve"> </w:t>
      </w:r>
      <w:r w:rsidR="000B45B6" w:rsidRPr="0040092E">
        <w:rPr>
          <w:rFonts w:cstheme="minorHAnsi"/>
          <w:spacing w:val="2"/>
          <w:sz w:val="23"/>
          <w:szCs w:val="23"/>
        </w:rPr>
        <w:t>Петр не готовил Ек</w:t>
      </w:r>
      <w:r w:rsidR="000B45B6" w:rsidRPr="0040092E">
        <w:rPr>
          <w:rFonts w:cstheme="minorHAnsi"/>
          <w:spacing w:val="2"/>
          <w:sz w:val="23"/>
          <w:szCs w:val="23"/>
        </w:rPr>
        <w:t>а</w:t>
      </w:r>
      <w:r w:rsidR="000B45B6" w:rsidRPr="0040092E">
        <w:rPr>
          <w:rFonts w:cstheme="minorHAnsi"/>
          <w:spacing w:val="2"/>
          <w:sz w:val="23"/>
          <w:szCs w:val="23"/>
        </w:rPr>
        <w:t>терину к роли своей преемницы, политика, в многочисле</w:t>
      </w:r>
      <w:r w:rsidR="000B45B6" w:rsidRPr="0040092E">
        <w:rPr>
          <w:rFonts w:cstheme="minorHAnsi"/>
          <w:spacing w:val="2"/>
          <w:sz w:val="23"/>
          <w:szCs w:val="23"/>
        </w:rPr>
        <w:t>н</w:t>
      </w:r>
      <w:r w:rsidR="000B45B6" w:rsidRPr="0040092E">
        <w:rPr>
          <w:rFonts w:cstheme="minorHAnsi"/>
          <w:spacing w:val="2"/>
          <w:sz w:val="23"/>
          <w:szCs w:val="23"/>
        </w:rPr>
        <w:t>ных письмах царя к жене нет и намека на обсуждение с ней политических дел. Она ничем, кроме царской кухни и своего небольшого двора, не управляла в России. Даже владениями, положенными ей по статусу царицы, поручалось управлять другим людям. Царь</w:t>
      </w:r>
      <w:r w:rsidRPr="0040092E">
        <w:rPr>
          <w:rFonts w:cstheme="minorHAnsi"/>
          <w:spacing w:val="2"/>
          <w:sz w:val="23"/>
          <w:szCs w:val="23"/>
        </w:rPr>
        <w:t xml:space="preserve"> </w:t>
      </w:r>
      <w:r w:rsidR="000B45B6" w:rsidRPr="0040092E">
        <w:rPr>
          <w:rFonts w:cstheme="minorHAnsi"/>
          <w:spacing w:val="2"/>
          <w:sz w:val="23"/>
          <w:szCs w:val="23"/>
        </w:rPr>
        <w:t>был счастлив тем, что она есть. В честь своей жены Петр</w:t>
      </w:r>
      <w:r w:rsidR="001C454F" w:rsidRPr="0040092E">
        <w:rPr>
          <w:rFonts w:cstheme="minorHAnsi"/>
          <w:spacing w:val="2"/>
          <w:sz w:val="23"/>
          <w:szCs w:val="23"/>
        </w:rPr>
        <w:t xml:space="preserve"> </w:t>
      </w:r>
      <w:r w:rsidR="000B45B6" w:rsidRPr="0040092E">
        <w:rPr>
          <w:rFonts w:cstheme="minorHAnsi"/>
          <w:spacing w:val="2"/>
          <w:sz w:val="23"/>
          <w:szCs w:val="23"/>
        </w:rPr>
        <w:t xml:space="preserve">I назвал город на Урале (1723) </w:t>
      </w:r>
      <w:r w:rsidR="001C454F" w:rsidRPr="0040092E">
        <w:rPr>
          <w:rFonts w:cstheme="minorHAnsi"/>
          <w:spacing w:val="2"/>
          <w:sz w:val="23"/>
          <w:szCs w:val="23"/>
        </w:rPr>
        <w:t xml:space="preserve">– </w:t>
      </w:r>
      <w:r w:rsidR="000B45B6" w:rsidRPr="0040092E">
        <w:rPr>
          <w:rFonts w:cstheme="minorHAnsi"/>
          <w:spacing w:val="2"/>
          <w:sz w:val="23"/>
          <w:szCs w:val="23"/>
        </w:rPr>
        <w:t>Екатери</w:t>
      </w:r>
      <w:r w:rsidR="000B45B6" w:rsidRPr="0040092E">
        <w:rPr>
          <w:rFonts w:cstheme="minorHAnsi"/>
          <w:spacing w:val="2"/>
          <w:sz w:val="23"/>
          <w:szCs w:val="23"/>
        </w:rPr>
        <w:t>н</w:t>
      </w:r>
      <w:r w:rsidR="000B45B6" w:rsidRPr="0040092E">
        <w:rPr>
          <w:rFonts w:cstheme="minorHAnsi"/>
          <w:spacing w:val="2"/>
          <w:sz w:val="23"/>
          <w:szCs w:val="23"/>
        </w:rPr>
        <w:t>бург. Имя Екатерины I носит также Екатерининский дворец в Царском Селе, построенный при её дочери Елизавете Пе</w:t>
      </w:r>
      <w:r w:rsidR="000B45B6" w:rsidRPr="0040092E">
        <w:rPr>
          <w:rFonts w:cstheme="minorHAnsi"/>
          <w:spacing w:val="2"/>
          <w:sz w:val="23"/>
          <w:szCs w:val="23"/>
        </w:rPr>
        <w:t>т</w:t>
      </w:r>
      <w:r w:rsidR="000B45B6" w:rsidRPr="0040092E">
        <w:rPr>
          <w:rFonts w:cstheme="minorHAnsi"/>
          <w:spacing w:val="2"/>
          <w:sz w:val="23"/>
          <w:szCs w:val="23"/>
        </w:rPr>
        <w:t>ровне.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Но жизнь вносит, как всегда, свои коррективы в планы и намерения человека, в том числе, и императоров. Утрата двух сыновей Алексея и шишечки-лапатунчика Петра Петровича экзистенционально выбивает Петра I из смысловой колеи жизни, обостряется ощущение надвигающейся болезни и к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тастрофы, а состояние тревожности заглушает голос разума.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Петр собирался официально провозгласить Екатерину своей преемницей, но не сделал этого, узнав об измене жены с камергером Вилли Монсом. Монс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и его сестра были дов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реннейшими и приближеннейшими особами его супруги.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Монс приобрел такое значение и такую благосклонность у Екатерины, что всякий, кто только обращался к нему с пода</w:t>
      </w:r>
      <w:r w:rsidR="000B45B6" w:rsidRPr="00BC340A">
        <w:rPr>
          <w:rFonts w:cstheme="minorHAnsi"/>
          <w:sz w:val="23"/>
          <w:szCs w:val="23"/>
        </w:rPr>
        <w:t>р</w:t>
      </w:r>
      <w:r w:rsidR="000B45B6" w:rsidRPr="00BC340A">
        <w:rPr>
          <w:rFonts w:cstheme="minorHAnsi"/>
          <w:sz w:val="23"/>
          <w:szCs w:val="23"/>
        </w:rPr>
        <w:t>ками, мог быть уверенным в исходатайствовании ему милости у императрицы. Петр сведал, наконец, о взяточничестве Мо</w:t>
      </w:r>
      <w:r w:rsidR="000B45B6" w:rsidRPr="00BC340A">
        <w:rPr>
          <w:rFonts w:cstheme="minorHAnsi"/>
          <w:sz w:val="23"/>
          <w:szCs w:val="23"/>
        </w:rPr>
        <w:t>н</w:t>
      </w:r>
      <w:r w:rsidR="000B45B6" w:rsidRPr="00BC340A">
        <w:rPr>
          <w:rFonts w:cstheme="minorHAnsi"/>
          <w:sz w:val="23"/>
          <w:szCs w:val="23"/>
        </w:rPr>
        <w:t>са, сведал в то же время и о близком положении его при Ек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терине.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16 ноября 1724 года Монс был обезглавлен, коллег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>ям запретили принимать от Екатерины любого рода приказ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ния, а на ее личные средства был «наложен квестор». Монса осудили за взяточничество, но всем было понятно, в чем и</w:t>
      </w:r>
      <w:r w:rsidR="000B45B6" w:rsidRPr="00BC340A">
        <w:rPr>
          <w:rFonts w:cstheme="minorHAnsi"/>
          <w:sz w:val="23"/>
          <w:szCs w:val="23"/>
        </w:rPr>
        <w:t>с</w:t>
      </w:r>
      <w:r w:rsidR="000B45B6" w:rsidRPr="00BC340A">
        <w:rPr>
          <w:rFonts w:cstheme="minorHAnsi"/>
          <w:sz w:val="23"/>
          <w:szCs w:val="23"/>
        </w:rPr>
        <w:t xml:space="preserve">тинная причина </w:t>
      </w:r>
      <w:r w:rsidR="00EA7EA8">
        <w:rPr>
          <w:rFonts w:cstheme="minorHAnsi"/>
          <w:sz w:val="23"/>
          <w:szCs w:val="23"/>
        </w:rPr>
        <w:t>гибели камер-юнкера. Голову</w:t>
      </w:r>
      <w:r w:rsidR="000B45B6" w:rsidRPr="00BC340A">
        <w:rPr>
          <w:rFonts w:cstheme="minorHAnsi"/>
          <w:sz w:val="23"/>
          <w:szCs w:val="23"/>
        </w:rPr>
        <w:t xml:space="preserve"> казненного Петр велел заспиртовать и поставить пожизненно на ночной столик императрицы. Отношения Петра и Екатерины стали н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тянутыми. Нельзя сказать, что Екатерина оказалась в опале. Как и раньше, она появляется на людях с мужем, но иностра</w:t>
      </w:r>
      <w:r w:rsidR="000B45B6" w:rsidRPr="00BC340A">
        <w:rPr>
          <w:rFonts w:cstheme="minorHAnsi"/>
          <w:sz w:val="23"/>
          <w:szCs w:val="23"/>
        </w:rPr>
        <w:t>н</w:t>
      </w:r>
      <w:r w:rsidR="000B45B6" w:rsidRPr="00BC340A">
        <w:rPr>
          <w:rFonts w:cstheme="minorHAnsi"/>
          <w:sz w:val="23"/>
          <w:szCs w:val="23"/>
        </w:rPr>
        <w:t>ные дипломаты замечают, что императрица уже не весела как прежде.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Они почти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не говорили друг с другом, не обедали, не спали вместе.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По придворным слухам</w:t>
      </w:r>
      <w:r w:rsidR="00EA7EA8">
        <w:rPr>
          <w:rFonts w:cstheme="minorHAnsi"/>
          <w:sz w:val="23"/>
          <w:szCs w:val="23"/>
        </w:rPr>
        <w:t>,</w:t>
      </w:r>
      <w:r w:rsidR="000B45B6" w:rsidRPr="00BC340A">
        <w:rPr>
          <w:rFonts w:cstheme="minorHAnsi"/>
          <w:sz w:val="23"/>
          <w:szCs w:val="23"/>
        </w:rPr>
        <w:t xml:space="preserve"> царедворец Андрей Остерман считал своей заслугой то, что он уговорил Петра I не рубить голову супруге. Аргумент был таков: после этого ни один порядочный европейский принц не возьмет замуж доч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рей Екатерины. Но даже при таком – самом удачном – исходе, уделом Екатерины в ближайшее время оставался монастырь с тюремными условиями заключения. Здесь показателен пр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 xml:space="preserve">мер первой супруги Петра – Евдокии Лопухиной. </w:t>
      </w:r>
    </w:p>
    <w:p w:rsidR="000B45B6" w:rsidRPr="001C454F" w:rsidRDefault="00BC340A" w:rsidP="005F19C6">
      <w:pPr>
        <w:spacing w:after="0" w:line="288" w:lineRule="auto"/>
        <w:ind w:firstLine="567"/>
        <w:jc w:val="both"/>
        <w:rPr>
          <w:rFonts w:cstheme="minorHAnsi"/>
          <w:spacing w:val="-2"/>
          <w:sz w:val="23"/>
          <w:szCs w:val="23"/>
        </w:rPr>
      </w:pPr>
      <w:r w:rsidRPr="001C454F">
        <w:rPr>
          <w:rFonts w:cstheme="minorHAnsi"/>
          <w:spacing w:val="-2"/>
          <w:sz w:val="23"/>
          <w:szCs w:val="23"/>
        </w:rPr>
        <w:t xml:space="preserve">  </w:t>
      </w:r>
      <w:r w:rsidR="000B45B6" w:rsidRPr="001C454F">
        <w:rPr>
          <w:rFonts w:cstheme="minorHAnsi"/>
          <w:spacing w:val="-2"/>
          <w:sz w:val="23"/>
          <w:szCs w:val="23"/>
        </w:rPr>
        <w:t>Петр I, перезагруженный проблемами, с головой «ух</w:t>
      </w:r>
      <w:r w:rsidR="000B45B6" w:rsidRPr="001C454F">
        <w:rPr>
          <w:rFonts w:cstheme="minorHAnsi"/>
          <w:spacing w:val="-2"/>
          <w:sz w:val="23"/>
          <w:szCs w:val="23"/>
        </w:rPr>
        <w:t>о</w:t>
      </w:r>
      <w:r w:rsidR="000B45B6" w:rsidRPr="001C454F">
        <w:rPr>
          <w:rFonts w:cstheme="minorHAnsi"/>
          <w:spacing w:val="-2"/>
          <w:sz w:val="23"/>
          <w:szCs w:val="23"/>
        </w:rPr>
        <w:t>дил» в управление</w:t>
      </w:r>
      <w:r w:rsidRPr="001C454F">
        <w:rPr>
          <w:rFonts w:cstheme="minorHAnsi"/>
          <w:spacing w:val="-2"/>
          <w:sz w:val="23"/>
          <w:szCs w:val="23"/>
        </w:rPr>
        <w:t xml:space="preserve"> </w:t>
      </w:r>
      <w:r w:rsidR="000B45B6" w:rsidRPr="001C454F">
        <w:rPr>
          <w:rFonts w:cstheme="minorHAnsi"/>
          <w:spacing w:val="-2"/>
          <w:sz w:val="23"/>
          <w:szCs w:val="23"/>
        </w:rPr>
        <w:t>государством и очень много совершал пое</w:t>
      </w:r>
      <w:r w:rsidR="000B45B6" w:rsidRPr="001C454F">
        <w:rPr>
          <w:rFonts w:cstheme="minorHAnsi"/>
          <w:spacing w:val="-2"/>
          <w:sz w:val="23"/>
          <w:szCs w:val="23"/>
        </w:rPr>
        <w:t>з</w:t>
      </w:r>
      <w:r w:rsidR="000B45B6" w:rsidRPr="001C454F">
        <w:rPr>
          <w:rFonts w:cstheme="minorHAnsi"/>
          <w:spacing w:val="-2"/>
          <w:sz w:val="23"/>
          <w:szCs w:val="23"/>
        </w:rPr>
        <w:t>док. В первых числах ноября поехал водою в Петербург. У ме</w:t>
      </w:r>
      <w:r w:rsidR="000B45B6" w:rsidRPr="001C454F">
        <w:rPr>
          <w:rFonts w:cstheme="minorHAnsi"/>
          <w:spacing w:val="-2"/>
          <w:sz w:val="23"/>
          <w:szCs w:val="23"/>
        </w:rPr>
        <w:t>с</w:t>
      </w:r>
      <w:r w:rsidR="000B45B6" w:rsidRPr="001C454F">
        <w:rPr>
          <w:rFonts w:cstheme="minorHAnsi"/>
          <w:spacing w:val="-2"/>
          <w:sz w:val="23"/>
          <w:szCs w:val="23"/>
        </w:rPr>
        <w:t>течка Лахты увидел, что плывший из Кронштадта бот с солдат</w:t>
      </w:r>
      <w:r w:rsidR="000B45B6" w:rsidRPr="001C454F">
        <w:rPr>
          <w:rFonts w:cstheme="minorHAnsi"/>
          <w:spacing w:val="-2"/>
          <w:sz w:val="23"/>
          <w:szCs w:val="23"/>
        </w:rPr>
        <w:t>а</w:t>
      </w:r>
      <w:r w:rsidR="000B45B6" w:rsidRPr="001C454F">
        <w:rPr>
          <w:rFonts w:cstheme="minorHAnsi"/>
          <w:spacing w:val="-2"/>
          <w:sz w:val="23"/>
          <w:szCs w:val="23"/>
        </w:rPr>
        <w:t>ми сел на мель.</w:t>
      </w:r>
      <w:r w:rsidRPr="001C454F">
        <w:rPr>
          <w:rFonts w:cstheme="minorHAnsi"/>
          <w:spacing w:val="-2"/>
          <w:sz w:val="23"/>
          <w:szCs w:val="23"/>
        </w:rPr>
        <w:t xml:space="preserve"> </w:t>
      </w:r>
      <w:r w:rsidR="000B45B6" w:rsidRPr="001C454F">
        <w:rPr>
          <w:rFonts w:cstheme="minorHAnsi"/>
          <w:spacing w:val="-2"/>
          <w:sz w:val="23"/>
          <w:szCs w:val="23"/>
        </w:rPr>
        <w:t>Сам поехал к нему и помогал стаскивать судно с мели, спасая солдат, причем стоял по пояс в воде.</w:t>
      </w:r>
      <w:r w:rsidRPr="001C454F">
        <w:rPr>
          <w:rFonts w:cstheme="minorHAnsi"/>
          <w:spacing w:val="-2"/>
          <w:sz w:val="23"/>
          <w:szCs w:val="23"/>
        </w:rPr>
        <w:t xml:space="preserve"> </w:t>
      </w:r>
      <w:r w:rsidR="000B45B6" w:rsidRPr="001C454F">
        <w:rPr>
          <w:rFonts w:cstheme="minorHAnsi"/>
          <w:spacing w:val="-2"/>
          <w:sz w:val="23"/>
          <w:szCs w:val="23"/>
        </w:rPr>
        <w:t>Припадки и судороги немедленно возобновились. Петр приехал в Пете</w:t>
      </w:r>
      <w:r w:rsidR="000B45B6" w:rsidRPr="001C454F">
        <w:rPr>
          <w:rFonts w:cstheme="minorHAnsi"/>
          <w:spacing w:val="-2"/>
          <w:sz w:val="23"/>
          <w:szCs w:val="23"/>
        </w:rPr>
        <w:t>р</w:t>
      </w:r>
      <w:r w:rsidR="000B45B6" w:rsidRPr="001C454F">
        <w:rPr>
          <w:rFonts w:cstheme="minorHAnsi"/>
          <w:spacing w:val="-2"/>
          <w:sz w:val="23"/>
          <w:szCs w:val="23"/>
        </w:rPr>
        <w:t>бург больной и не мог уже оправиться.</w:t>
      </w:r>
      <w:r w:rsidRPr="001C454F">
        <w:rPr>
          <w:rFonts w:cstheme="minorHAnsi"/>
          <w:spacing w:val="-2"/>
          <w:sz w:val="23"/>
          <w:szCs w:val="23"/>
        </w:rPr>
        <w:t xml:space="preserve"> </w:t>
      </w:r>
      <w:r w:rsidR="000B45B6" w:rsidRPr="001C454F">
        <w:rPr>
          <w:rFonts w:cstheme="minorHAnsi"/>
          <w:spacing w:val="-2"/>
          <w:sz w:val="23"/>
          <w:szCs w:val="23"/>
        </w:rPr>
        <w:t>Это</w:t>
      </w:r>
      <w:r w:rsidRPr="001C454F">
        <w:rPr>
          <w:rFonts w:cstheme="minorHAnsi"/>
          <w:spacing w:val="-2"/>
          <w:sz w:val="23"/>
          <w:szCs w:val="23"/>
        </w:rPr>
        <w:t xml:space="preserve"> </w:t>
      </w:r>
      <w:r w:rsidR="000B45B6" w:rsidRPr="001C454F">
        <w:rPr>
          <w:rFonts w:cstheme="minorHAnsi"/>
          <w:spacing w:val="-2"/>
          <w:sz w:val="23"/>
          <w:szCs w:val="23"/>
        </w:rPr>
        <w:t xml:space="preserve">одна из множества версий возникшего обострения заболевания почек у Петра.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1C454F">
        <w:rPr>
          <w:rFonts w:cstheme="minorHAnsi"/>
          <w:sz w:val="23"/>
          <w:szCs w:val="23"/>
        </w:rPr>
        <w:t>Исследователь жизни Петра Ι Н.</w:t>
      </w:r>
      <w:r w:rsidR="000B45B6" w:rsidRPr="00BC340A">
        <w:rPr>
          <w:rFonts w:cstheme="minorHAnsi"/>
          <w:sz w:val="23"/>
          <w:szCs w:val="23"/>
        </w:rPr>
        <w:t>И. Павленко отмечает, что Петр Ι не отличался богатырским здоровьем. При росте 2</w:t>
      </w:r>
      <w:r w:rsidR="001C454F">
        <w:rPr>
          <w:rFonts w:cstheme="minorHAnsi"/>
          <w:sz w:val="23"/>
          <w:szCs w:val="23"/>
        </w:rPr>
        <w:t> </w:t>
      </w:r>
      <w:r w:rsidR="000B45B6" w:rsidRPr="00BC340A">
        <w:rPr>
          <w:rFonts w:cstheme="minorHAnsi"/>
          <w:sz w:val="23"/>
          <w:szCs w:val="23"/>
        </w:rPr>
        <w:t>метра</w:t>
      </w:r>
      <w:r w:rsidR="001C454F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4 сантиметра он был весьма худым, о чем свидетел</w:t>
      </w:r>
      <w:r w:rsidR="000B45B6" w:rsidRPr="00BC340A">
        <w:rPr>
          <w:rFonts w:cstheme="minorHAnsi"/>
          <w:sz w:val="23"/>
          <w:szCs w:val="23"/>
        </w:rPr>
        <w:t>ь</w:t>
      </w:r>
      <w:r w:rsidR="000B45B6" w:rsidRPr="00BC340A">
        <w:rPr>
          <w:rFonts w:cstheme="minorHAnsi"/>
          <w:sz w:val="23"/>
          <w:szCs w:val="23"/>
        </w:rPr>
        <w:t>ствует его одежда, дошедшая до наших дней. Болел он почти ежегодно, причем болезни приковывали его к постели на продолжительное время. Иногда он пользовался услугами врачей, но, находясь в пути</w:t>
      </w:r>
      <w:r w:rsidR="00EA7EA8">
        <w:rPr>
          <w:rFonts w:cstheme="minorHAnsi"/>
          <w:sz w:val="23"/>
          <w:szCs w:val="23"/>
        </w:rPr>
        <w:t>,</w:t>
      </w:r>
      <w:r w:rsidR="000B45B6" w:rsidRPr="00BC340A">
        <w:rPr>
          <w:rFonts w:cstheme="minorHAnsi"/>
          <w:sz w:val="23"/>
          <w:szCs w:val="23"/>
        </w:rPr>
        <w:t xml:space="preserve"> лечил себя сам и возил с собой аптечку [12].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По сообщениям современников</w:t>
      </w:r>
      <w:r w:rsidR="00EA7EA8">
        <w:rPr>
          <w:rFonts w:cstheme="minorHAnsi"/>
          <w:sz w:val="23"/>
          <w:szCs w:val="23"/>
        </w:rPr>
        <w:t>,</w:t>
      </w:r>
      <w:r w:rsidR="000B45B6" w:rsidRPr="00BC340A">
        <w:rPr>
          <w:rFonts w:cstheme="minorHAnsi"/>
          <w:sz w:val="23"/>
          <w:szCs w:val="23"/>
        </w:rPr>
        <w:t xml:space="preserve"> Петру Ι были свойственны внезапные не контролируемые вспышки гнева, судорожные припадки и непроизвольные движения. Прист</w:t>
      </w:r>
      <w:r w:rsidR="000B45B6" w:rsidRPr="00BC340A">
        <w:rPr>
          <w:rFonts w:cstheme="minorHAnsi"/>
          <w:sz w:val="23"/>
          <w:szCs w:val="23"/>
        </w:rPr>
        <w:t>у</w:t>
      </w:r>
      <w:r w:rsidR="000B45B6" w:rsidRPr="00BC340A">
        <w:rPr>
          <w:rFonts w:cstheme="minorHAnsi"/>
          <w:sz w:val="23"/>
          <w:szCs w:val="23"/>
        </w:rPr>
        <w:t>пы происходили довольно часто. Они возникали внезапно под воздействием неприятных известий или каких-то иных вне</w:t>
      </w:r>
      <w:r w:rsidR="000B45B6" w:rsidRPr="00BC340A">
        <w:rPr>
          <w:rFonts w:cstheme="minorHAnsi"/>
          <w:sz w:val="23"/>
          <w:szCs w:val="23"/>
        </w:rPr>
        <w:t>ш</w:t>
      </w:r>
      <w:r w:rsidR="000B45B6" w:rsidRPr="00BC340A">
        <w:rPr>
          <w:rFonts w:cstheme="minorHAnsi"/>
          <w:sz w:val="23"/>
          <w:szCs w:val="23"/>
        </w:rPr>
        <w:t>них раздражителей, но иногда и без видимой причины. И вот теперь все, что напрягало Петра при жизни</w:t>
      </w:r>
      <w:r w:rsidR="001C454F">
        <w:rPr>
          <w:rFonts w:cstheme="minorHAnsi"/>
          <w:sz w:val="23"/>
          <w:szCs w:val="23"/>
        </w:rPr>
        <w:t xml:space="preserve"> – </w:t>
      </w:r>
      <w:r w:rsidR="000B45B6" w:rsidRPr="00BC340A">
        <w:rPr>
          <w:rFonts w:cstheme="minorHAnsi"/>
          <w:sz w:val="23"/>
          <w:szCs w:val="23"/>
        </w:rPr>
        <w:t xml:space="preserve">непроизвольные телодвижения, корчи лица слились в один поток боли, крика и осознания беспомощности и зависимости от тех, кто находится рядом.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 начале января 1725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дочь Елизавета смогла, наконец, свести отца и мать. Царица долго стояла на коленях перед ц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рем, испрашивая прощения всех своих проступков; разговор длился больше трех часов, после чего они поужинали вместе и разошлись.</w:t>
      </w:r>
    </w:p>
    <w:p w:rsidR="000B45B6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1C454F" w:rsidRDefault="001C454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1C454F" w:rsidRPr="00BC340A" w:rsidRDefault="001C454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BB106B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EA7EA8" w:rsidRDefault="00EA7EA8" w:rsidP="001C454F">
      <w:pPr>
        <w:spacing w:after="0" w:line="288" w:lineRule="auto"/>
        <w:rPr>
          <w:rFonts w:cstheme="minorHAnsi"/>
          <w:b/>
          <w:sz w:val="23"/>
          <w:szCs w:val="23"/>
        </w:rPr>
      </w:pPr>
    </w:p>
    <w:p w:rsidR="00EA7EA8" w:rsidRDefault="00EA7EA8" w:rsidP="001C454F">
      <w:pPr>
        <w:spacing w:after="0" w:line="288" w:lineRule="auto"/>
        <w:rPr>
          <w:rFonts w:cstheme="minorHAnsi"/>
          <w:b/>
          <w:sz w:val="23"/>
          <w:szCs w:val="23"/>
        </w:rPr>
      </w:pPr>
    </w:p>
    <w:p w:rsidR="000B45B6" w:rsidRPr="00BC340A" w:rsidRDefault="001C454F" w:rsidP="001C454F">
      <w:pPr>
        <w:spacing w:after="0" w:line="288" w:lineRule="auto"/>
        <w:rPr>
          <w:rFonts w:cstheme="minorHAnsi"/>
          <w:b/>
          <w:sz w:val="23"/>
          <w:szCs w:val="23"/>
        </w:rPr>
      </w:pPr>
      <w:r w:rsidRPr="00BC340A">
        <w:rPr>
          <w:rFonts w:cstheme="minorHAnsi"/>
          <w:b/>
          <w:sz w:val="23"/>
          <w:szCs w:val="23"/>
        </w:rPr>
        <w:t>4.</w:t>
      </w:r>
      <w:r>
        <w:rPr>
          <w:rFonts w:cstheme="minorHAnsi"/>
          <w:b/>
          <w:sz w:val="23"/>
          <w:szCs w:val="23"/>
        </w:rPr>
        <w:t> </w:t>
      </w:r>
      <w:r w:rsidRPr="00BC340A">
        <w:rPr>
          <w:rFonts w:cstheme="minorHAnsi"/>
          <w:b/>
          <w:sz w:val="23"/>
          <w:szCs w:val="23"/>
        </w:rPr>
        <w:t>ПРАВЛЕНИЕ ЕКАТЕРИНЫ</w:t>
      </w:r>
      <w:r>
        <w:rPr>
          <w:rFonts w:cstheme="minorHAnsi"/>
          <w:b/>
          <w:sz w:val="23"/>
          <w:szCs w:val="23"/>
        </w:rPr>
        <w:t xml:space="preserve"> </w:t>
      </w:r>
      <w:r w:rsidRPr="005620A6">
        <w:rPr>
          <w:rFonts w:cstheme="minorHAnsi"/>
          <w:spacing w:val="-2"/>
          <w:sz w:val="23"/>
          <w:szCs w:val="23"/>
        </w:rPr>
        <w:t>I</w:t>
      </w:r>
      <w:r w:rsidRPr="00BC340A">
        <w:rPr>
          <w:rFonts w:cstheme="minorHAnsi"/>
          <w:b/>
          <w:sz w:val="23"/>
          <w:szCs w:val="23"/>
        </w:rPr>
        <w:t xml:space="preserve"> </w:t>
      </w:r>
      <w:r>
        <w:rPr>
          <w:rFonts w:cstheme="minorHAnsi"/>
          <w:b/>
          <w:sz w:val="23"/>
          <w:szCs w:val="23"/>
        </w:rPr>
        <w:t xml:space="preserve">–                                                                                     </w:t>
      </w:r>
      <w:r w:rsidRPr="00BC340A">
        <w:rPr>
          <w:rFonts w:cstheme="minorHAnsi"/>
          <w:b/>
          <w:sz w:val="23"/>
          <w:szCs w:val="23"/>
        </w:rPr>
        <w:t>ЗАСТУПНИЦ</w:t>
      </w:r>
      <w:r w:rsidR="00EA7EA8">
        <w:rPr>
          <w:rFonts w:cstheme="minorHAnsi"/>
          <w:b/>
          <w:sz w:val="23"/>
          <w:szCs w:val="23"/>
        </w:rPr>
        <w:t>Ы</w:t>
      </w:r>
      <w:r w:rsidRPr="00BC340A">
        <w:rPr>
          <w:rFonts w:cstheme="minorHAnsi"/>
          <w:b/>
          <w:sz w:val="23"/>
          <w:szCs w:val="23"/>
        </w:rPr>
        <w:t xml:space="preserve"> ОБИЖЕННЫХ И БЕДНЫХ</w:t>
      </w:r>
    </w:p>
    <w:p w:rsidR="000B45B6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1C454F" w:rsidRPr="00BC340A" w:rsidRDefault="001C454F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Боль съедала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силы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тела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царя и способность сопроти</w:t>
      </w:r>
      <w:r w:rsidR="000B45B6" w:rsidRPr="00BC340A">
        <w:rPr>
          <w:rFonts w:cstheme="minorHAnsi"/>
          <w:sz w:val="23"/>
          <w:szCs w:val="23"/>
        </w:rPr>
        <w:t>в</w:t>
      </w:r>
      <w:r w:rsidR="000B45B6" w:rsidRPr="00BC340A">
        <w:rPr>
          <w:rFonts w:cstheme="minorHAnsi"/>
          <w:sz w:val="23"/>
          <w:szCs w:val="23"/>
        </w:rPr>
        <w:t>ляться ей.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Петр велел близ спальни поставить подвижную це</w:t>
      </w:r>
      <w:r w:rsidR="000B45B6" w:rsidRPr="00BC340A">
        <w:rPr>
          <w:rFonts w:cstheme="minorHAnsi"/>
          <w:sz w:val="23"/>
          <w:szCs w:val="23"/>
        </w:rPr>
        <w:t>р</w:t>
      </w:r>
      <w:r w:rsidR="000B45B6" w:rsidRPr="00BC340A">
        <w:rPr>
          <w:rFonts w:cstheme="minorHAnsi"/>
          <w:sz w:val="23"/>
          <w:szCs w:val="23"/>
        </w:rPr>
        <w:t>ковь и 22 января 1725 исповедался и причастился.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Он уже не кричал от жестокой боли, но только стонал. 27 числа на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исходе второго часа, Петр потребовал бумаги, начал было писать, но перо выпало из рук. Смогли разобрать только слова «отдайте все…», потом велел позвать дочь Анну Петровну, чтоб она н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писала под его диктовку, но когда она подошла к нему, то он не мог сказать ни слова. На другой день, 28 января, в начале шестого часа пополуночи, Петра Великого не стало. Екатерина</w:t>
      </w:r>
      <w:r w:rsidR="008429FC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I находилась при нем почти безотлучно; она и закрыла ему глаза.</w:t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Через три часа после смерти Петра в соседнем зале с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брались сенаторы, члены Святейшего Синода и генералитет – генералы и адмиралы всех рангов, статские чины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по собстве</w:t>
      </w:r>
      <w:r w:rsidR="000B45B6" w:rsidRPr="00BC340A">
        <w:rPr>
          <w:rFonts w:cstheme="minorHAnsi"/>
          <w:sz w:val="23"/>
          <w:szCs w:val="23"/>
        </w:rPr>
        <w:t>н</w:t>
      </w:r>
      <w:r w:rsidR="000B45B6" w:rsidRPr="00BC340A">
        <w:rPr>
          <w:rFonts w:cstheme="minorHAnsi"/>
          <w:sz w:val="23"/>
          <w:szCs w:val="23"/>
        </w:rPr>
        <w:t>ному почину, как только узнали о смерти императора. Однако в соседнем зале с «конторкой» уже были офицеры обоих гвардейских полков, стоявшие тесной группой в одном из у</w:t>
      </w:r>
      <w:r w:rsidR="000B45B6" w:rsidRPr="00BC340A">
        <w:rPr>
          <w:rFonts w:cstheme="minorHAnsi"/>
          <w:sz w:val="23"/>
          <w:szCs w:val="23"/>
        </w:rPr>
        <w:t>г</w:t>
      </w:r>
      <w:r w:rsidR="000B45B6" w:rsidRPr="00BC340A">
        <w:rPr>
          <w:rFonts w:cstheme="minorHAnsi"/>
          <w:sz w:val="23"/>
          <w:szCs w:val="23"/>
        </w:rPr>
        <w:t>лов зала. Споры о праве на опустевший трон развернулись мгновенно. Каждый из сановников так или иначе выражал свои симпатии и антипатии, но офицеры хранили молчание. Некоторые представители старой знати настаивали на кор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 xml:space="preserve">нации десятилетнего Петра Алексеевича </w:t>
      </w:r>
      <w:r w:rsidR="00EA7EA8">
        <w:rPr>
          <w:rFonts w:cstheme="minorHAnsi"/>
          <w:sz w:val="23"/>
          <w:szCs w:val="23"/>
        </w:rPr>
        <w:t>–</w:t>
      </w:r>
      <w:r w:rsidR="000B45B6" w:rsidRPr="00BC340A">
        <w:rPr>
          <w:rFonts w:cstheme="minorHAnsi"/>
          <w:sz w:val="23"/>
          <w:szCs w:val="23"/>
        </w:rPr>
        <w:t xml:space="preserve"> внука Петра I и сына казн</w:t>
      </w:r>
      <w:r w:rsidR="00EA7EA8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нного за измену царевича Алексея. Однако Меншиков и другие сподвижники умершего императора были против так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го выбора. Они опасались чрезмерного влияния на малолетн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го наследника княжеских семей, враждебно относившихся к Петру I и его приближённым. В случае воцарения Петра Але</w:t>
      </w:r>
      <w:r w:rsidR="000B45B6" w:rsidRPr="00BC340A">
        <w:rPr>
          <w:rFonts w:cstheme="minorHAnsi"/>
          <w:sz w:val="23"/>
          <w:szCs w:val="23"/>
        </w:rPr>
        <w:t>к</w:t>
      </w:r>
      <w:r w:rsidR="000B45B6" w:rsidRPr="00BC340A">
        <w:rPr>
          <w:rFonts w:cstheme="minorHAnsi"/>
          <w:sz w:val="23"/>
          <w:szCs w:val="23"/>
        </w:rPr>
        <w:t>сеевича и Меншикову, и Екатерине, и её дочерям могли гр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зить ссылка или монастырь.</w:t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C83E62" w:rsidRDefault="00BC340A" w:rsidP="005F19C6">
      <w:pPr>
        <w:spacing w:after="0" w:line="288" w:lineRule="auto"/>
        <w:ind w:firstLine="567"/>
        <w:jc w:val="both"/>
        <w:rPr>
          <w:rFonts w:cstheme="minorHAnsi"/>
          <w:spacing w:val="2"/>
          <w:sz w:val="23"/>
          <w:szCs w:val="23"/>
        </w:rPr>
      </w:pPr>
      <w:r w:rsidRPr="00C83E62">
        <w:rPr>
          <w:rFonts w:cstheme="minorHAnsi"/>
          <w:spacing w:val="2"/>
          <w:sz w:val="23"/>
          <w:szCs w:val="23"/>
        </w:rPr>
        <w:t xml:space="preserve"> </w:t>
      </w:r>
      <w:r w:rsidR="00C83E62" w:rsidRPr="00C83E62">
        <w:rPr>
          <w:rFonts w:cstheme="minorHAnsi"/>
          <w:spacing w:val="2"/>
          <w:sz w:val="23"/>
          <w:szCs w:val="23"/>
        </w:rPr>
        <w:t>П.</w:t>
      </w:r>
      <w:r w:rsidR="000B45B6" w:rsidRPr="00C83E62">
        <w:rPr>
          <w:rFonts w:cstheme="minorHAnsi"/>
          <w:spacing w:val="2"/>
          <w:sz w:val="23"/>
          <w:szCs w:val="23"/>
        </w:rPr>
        <w:t>А. Толстой первым высказался в пользу императр</w:t>
      </w:r>
      <w:r w:rsidR="000B45B6" w:rsidRPr="00C83E62">
        <w:rPr>
          <w:rFonts w:cstheme="minorHAnsi"/>
          <w:spacing w:val="2"/>
          <w:sz w:val="23"/>
          <w:szCs w:val="23"/>
        </w:rPr>
        <w:t>и</w:t>
      </w:r>
      <w:r w:rsidR="000B45B6" w:rsidRPr="00C83E62">
        <w:rPr>
          <w:rFonts w:cstheme="minorHAnsi"/>
          <w:spacing w:val="2"/>
          <w:sz w:val="23"/>
          <w:szCs w:val="23"/>
        </w:rPr>
        <w:t>цы, гвардейцы дружно его поддержали, а подполковник Преображенского полка Иван Бутурлин подошел к окну и махнул рукой. Через распахнутое окно в зал донесся бар</w:t>
      </w:r>
      <w:r w:rsidR="000B45B6" w:rsidRPr="00C83E62">
        <w:rPr>
          <w:rFonts w:cstheme="minorHAnsi"/>
          <w:spacing w:val="2"/>
          <w:sz w:val="23"/>
          <w:szCs w:val="23"/>
        </w:rPr>
        <w:t>а</w:t>
      </w:r>
      <w:r w:rsidR="000B45B6" w:rsidRPr="00C83E62">
        <w:rPr>
          <w:rFonts w:cstheme="minorHAnsi"/>
          <w:spacing w:val="2"/>
          <w:sz w:val="23"/>
          <w:szCs w:val="23"/>
        </w:rPr>
        <w:t>банный бой. Этот аргумент оказался самым веским, пер</w:t>
      </w:r>
      <w:r w:rsidR="000B45B6" w:rsidRPr="00C83E62">
        <w:rPr>
          <w:rFonts w:cstheme="minorHAnsi"/>
          <w:spacing w:val="2"/>
          <w:sz w:val="23"/>
          <w:szCs w:val="23"/>
        </w:rPr>
        <w:t>е</w:t>
      </w:r>
      <w:r w:rsidR="000B45B6" w:rsidRPr="00C83E62">
        <w:rPr>
          <w:rFonts w:cstheme="minorHAnsi"/>
          <w:spacing w:val="2"/>
          <w:sz w:val="23"/>
          <w:szCs w:val="23"/>
        </w:rPr>
        <w:t>черкнув все соображения сановников.</w:t>
      </w:r>
      <w:r w:rsidRPr="00C83E62">
        <w:rPr>
          <w:rFonts w:cstheme="minorHAnsi"/>
          <w:spacing w:val="2"/>
          <w:sz w:val="23"/>
          <w:szCs w:val="23"/>
        </w:rPr>
        <w:t xml:space="preserve"> </w:t>
      </w:r>
      <w:r w:rsidR="000B45B6" w:rsidRPr="00C83E62">
        <w:rPr>
          <w:rFonts w:cstheme="minorHAnsi"/>
          <w:spacing w:val="2"/>
          <w:sz w:val="23"/>
          <w:szCs w:val="23"/>
        </w:rPr>
        <w:t>Под</w:t>
      </w:r>
      <w:r w:rsidRPr="00C83E62">
        <w:rPr>
          <w:rFonts w:cstheme="minorHAnsi"/>
          <w:spacing w:val="2"/>
          <w:sz w:val="23"/>
          <w:szCs w:val="23"/>
        </w:rPr>
        <w:t xml:space="preserve"> </w:t>
      </w:r>
      <w:r w:rsidR="000B45B6" w:rsidRPr="00C83E62">
        <w:rPr>
          <w:rFonts w:cstheme="minorHAnsi"/>
          <w:spacing w:val="2"/>
          <w:sz w:val="23"/>
          <w:szCs w:val="23"/>
        </w:rPr>
        <w:t xml:space="preserve">давлением столь высоких авторитетов Сенат утвердил Екатерину на престоле. В народе волнений не возникло.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Став правительницей России после смерти Петра</w:t>
      </w:r>
      <w:r w:rsidR="00BB106B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I, Ек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терина I продолжала традиции и обычаи, заложенные ее ве</w:t>
      </w:r>
      <w:r w:rsidR="000B45B6" w:rsidRPr="00BC340A">
        <w:rPr>
          <w:rFonts w:cstheme="minorHAnsi"/>
          <w:sz w:val="23"/>
          <w:szCs w:val="23"/>
        </w:rPr>
        <w:t>н</w:t>
      </w:r>
      <w:r w:rsidR="000B45B6" w:rsidRPr="00BC340A">
        <w:rPr>
          <w:rFonts w:cstheme="minorHAnsi"/>
          <w:sz w:val="23"/>
          <w:szCs w:val="23"/>
        </w:rPr>
        <w:t>ценосным супругом. Она не отменила ни одного праздника, ни одного проекта даже тогда, когда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через пять недель после смерти Петра</w:t>
      </w:r>
      <w:r w:rsidR="00EA7EA8">
        <w:rPr>
          <w:rFonts w:cstheme="minorHAnsi"/>
          <w:sz w:val="23"/>
          <w:szCs w:val="23"/>
        </w:rPr>
        <w:t xml:space="preserve"> </w:t>
      </w:r>
      <w:r w:rsidR="00EA7EA8" w:rsidRPr="00BC340A">
        <w:rPr>
          <w:rFonts w:cstheme="minorHAnsi"/>
          <w:sz w:val="23"/>
          <w:szCs w:val="23"/>
        </w:rPr>
        <w:t>I</w:t>
      </w:r>
      <w:r w:rsidR="000B45B6" w:rsidRPr="00BC340A">
        <w:rPr>
          <w:rFonts w:cstheme="minorHAnsi"/>
          <w:sz w:val="23"/>
          <w:szCs w:val="23"/>
        </w:rPr>
        <w:t xml:space="preserve"> умерла его младшая дочь Наталья, не прожив и семи лет. Её тело было помещено рядом с Петром </w:t>
      </w:r>
      <w:r w:rsidR="00EA7EA8">
        <w:rPr>
          <w:rFonts w:cstheme="minorHAnsi"/>
          <w:sz w:val="23"/>
          <w:szCs w:val="23"/>
        </w:rPr>
        <w:t xml:space="preserve"> </w:t>
      </w:r>
      <w:r w:rsidR="00EA7EA8" w:rsidRPr="00BC340A">
        <w:rPr>
          <w:rFonts w:cstheme="minorHAnsi"/>
          <w:sz w:val="23"/>
          <w:szCs w:val="23"/>
        </w:rPr>
        <w:t>I</w:t>
      </w:r>
      <w:r w:rsidR="000B45B6" w:rsidRPr="00BC340A">
        <w:rPr>
          <w:rFonts w:cstheme="minorHAnsi"/>
          <w:sz w:val="23"/>
          <w:szCs w:val="23"/>
        </w:rPr>
        <w:t xml:space="preserve"> в нед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 xml:space="preserve">строенном Петропавловском храме. Со стороны казалось, что стрела времени удач в жизни сломалась и её части больно режут стези </w:t>
      </w:r>
      <w:r w:rsidR="008429FC" w:rsidRPr="00BC340A">
        <w:rPr>
          <w:rFonts w:cstheme="minorHAnsi"/>
          <w:sz w:val="23"/>
          <w:szCs w:val="23"/>
        </w:rPr>
        <w:t>Екатерины</w:t>
      </w:r>
      <w:r w:rsidR="000B45B6" w:rsidRPr="00BC340A">
        <w:rPr>
          <w:rFonts w:cstheme="minorHAnsi"/>
          <w:sz w:val="23"/>
          <w:szCs w:val="23"/>
        </w:rPr>
        <w:t>, однако нет. Она включается в подг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товку свадьбы Анны. Бракосочетание состоялось через четыре месяца после смерти императора. Анна стала женой Карла Фридриха, герцогиней Голштинской. Согласно брачному ко</w:t>
      </w:r>
      <w:r w:rsidR="000B45B6" w:rsidRPr="00BC340A">
        <w:rPr>
          <w:rFonts w:cstheme="minorHAnsi"/>
          <w:sz w:val="23"/>
          <w:szCs w:val="23"/>
        </w:rPr>
        <w:t>н</w:t>
      </w:r>
      <w:r w:rsidR="000B45B6" w:rsidRPr="00BC340A">
        <w:rPr>
          <w:rFonts w:cstheme="minorHAnsi"/>
          <w:sz w:val="23"/>
          <w:szCs w:val="23"/>
        </w:rPr>
        <w:t>тракту и дочь Петра, и герцог отказывались от всех прав и пр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тензий на корону Российской империи.</w:t>
      </w:r>
    </w:p>
    <w:p w:rsidR="000B45B6" w:rsidRPr="00BC340A" w:rsidRDefault="00C83E62" w:rsidP="00C83E62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noProof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2008505</wp:posOffset>
            </wp:positionV>
            <wp:extent cx="4023360" cy="2432685"/>
            <wp:effectExtent l="0" t="0" r="0" b="5715"/>
            <wp:wrapSquare wrapText="bothSides"/>
            <wp:docPr id="5" name="Рисунок 5" descr="C:\Users\Master\Новая папка (4)\Новая папка (3)\Новая папка (23)\Searches\Desktop\o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Новая папка (4)\Новая папка (3)\Новая папка (23)\Searches\Desktop\oc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Реальность действительности возвращала в свое бу</w:t>
      </w:r>
      <w:r w:rsidR="000B45B6" w:rsidRPr="00BC340A">
        <w:rPr>
          <w:rFonts w:cstheme="minorHAnsi"/>
          <w:sz w:val="23"/>
          <w:szCs w:val="23"/>
        </w:rPr>
        <w:t>д</w:t>
      </w:r>
      <w:r w:rsidR="000B45B6" w:rsidRPr="00BC340A">
        <w:rPr>
          <w:rFonts w:cstheme="minorHAnsi"/>
          <w:sz w:val="23"/>
          <w:szCs w:val="23"/>
        </w:rPr>
        <w:t>ничное течение события бегущих дней: продолжали строиться заложенные корабли.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Весной 1725 г</w:t>
      </w:r>
      <w:r>
        <w:rPr>
          <w:rFonts w:cstheme="minorHAnsi"/>
          <w:sz w:val="23"/>
          <w:szCs w:val="23"/>
        </w:rPr>
        <w:t>.</w:t>
      </w:r>
      <w:r w:rsidR="000B45B6" w:rsidRPr="00BC340A">
        <w:rPr>
          <w:rFonts w:cstheme="minorHAnsi"/>
          <w:sz w:val="23"/>
          <w:szCs w:val="23"/>
        </w:rPr>
        <w:t xml:space="preserve"> состоял</w:t>
      </w:r>
      <w:r w:rsidR="002C3B9A">
        <w:rPr>
          <w:rFonts w:cstheme="minorHAnsi"/>
          <w:sz w:val="23"/>
          <w:szCs w:val="23"/>
        </w:rPr>
        <w:t>ось открытие в России Академии Н</w:t>
      </w:r>
      <w:r w:rsidR="000B45B6" w:rsidRPr="00BC340A">
        <w:rPr>
          <w:rFonts w:cstheme="minorHAnsi"/>
          <w:sz w:val="23"/>
          <w:szCs w:val="23"/>
        </w:rPr>
        <w:t>аук. По прибытии в Россию европейские ученые удостоились аудиенции у преемницы велик</w:t>
      </w:r>
      <w:r w:rsidR="0040092E">
        <w:rPr>
          <w:rFonts w:cstheme="minorHAnsi"/>
          <w:sz w:val="23"/>
          <w:szCs w:val="23"/>
        </w:rPr>
        <w:t>ого имп</w:t>
      </w:r>
      <w:r w:rsidR="0040092E">
        <w:rPr>
          <w:rFonts w:cstheme="minorHAnsi"/>
          <w:sz w:val="23"/>
          <w:szCs w:val="23"/>
        </w:rPr>
        <w:t>е</w:t>
      </w:r>
      <w:r w:rsidR="0040092E">
        <w:rPr>
          <w:rFonts w:cstheme="minorHAnsi"/>
          <w:sz w:val="23"/>
          <w:szCs w:val="23"/>
        </w:rPr>
        <w:t>ратора –</w:t>
      </w:r>
      <w:r w:rsidR="000B45B6" w:rsidRPr="00BC340A">
        <w:rPr>
          <w:rFonts w:cstheme="minorHAnsi"/>
          <w:sz w:val="23"/>
          <w:szCs w:val="23"/>
        </w:rPr>
        <w:t xml:space="preserve"> Екатерины I. Указ был подписан еще Петром I, а то</w:t>
      </w:r>
      <w:r w:rsidR="000B45B6" w:rsidRPr="00BC340A">
        <w:rPr>
          <w:rFonts w:cstheme="minorHAnsi"/>
          <w:sz w:val="23"/>
          <w:szCs w:val="23"/>
        </w:rPr>
        <w:t>р</w:t>
      </w:r>
      <w:r w:rsidR="000B45B6" w:rsidRPr="00BC340A">
        <w:rPr>
          <w:rFonts w:cstheme="minorHAnsi"/>
          <w:sz w:val="23"/>
          <w:szCs w:val="23"/>
        </w:rPr>
        <w:t>жественное открытие Академии состоялось в 1725 г. и сопр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вождалось пышным праздником с обедом и фейерверком. Реальная работа, однако, началась только со следующего г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 xml:space="preserve">да. </w:t>
      </w:r>
    </w:p>
    <w:p w:rsidR="008429FC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8429FC" w:rsidRPr="00BC340A" w:rsidRDefault="008429FC" w:rsidP="00C83E62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Рис</w:t>
      </w:r>
      <w:r w:rsidR="00C83E62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 xml:space="preserve"> 3.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Академия Наук. Россия, 1725</w:t>
      </w:r>
      <w:r w:rsidR="00C83E62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г</w:t>
      </w:r>
      <w:r w:rsidR="00C83E62">
        <w:rPr>
          <w:rFonts w:cstheme="minorHAnsi"/>
          <w:sz w:val="23"/>
          <w:szCs w:val="23"/>
        </w:rPr>
        <w:t>.</w:t>
      </w:r>
    </w:p>
    <w:p w:rsidR="008429FC" w:rsidRPr="00BC340A" w:rsidRDefault="008429FC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9F07AD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C83E62" w:rsidRPr="00BC340A" w:rsidRDefault="00C83E62" w:rsidP="00C83E62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В своё время приглашенный философ X. Вульф сумел убедить императора, что «делать науку» в научном вакууме невозможно, а потому разумнее пригласить молодых ученых, кто готов учить, читать лекции, писать и переводить книги, т.е. основать при Академии своего рода университет. Проект П</w:t>
      </w:r>
      <w:r w:rsidRPr="00BC340A">
        <w:rPr>
          <w:rFonts w:cstheme="minorHAnsi"/>
          <w:sz w:val="23"/>
          <w:szCs w:val="23"/>
        </w:rPr>
        <w:t>о</w:t>
      </w:r>
      <w:r w:rsidRPr="00BC340A">
        <w:rPr>
          <w:rFonts w:cstheme="minorHAnsi"/>
          <w:sz w:val="23"/>
          <w:szCs w:val="23"/>
        </w:rPr>
        <w:t>ложения об Академии наук и художеств был составлен лейб-медиком Петра I Л.Л. Блюментростом и отредактирован с</w:t>
      </w:r>
      <w:r w:rsidRPr="00BC340A">
        <w:rPr>
          <w:rFonts w:cstheme="minorHAnsi"/>
          <w:sz w:val="23"/>
          <w:szCs w:val="23"/>
        </w:rPr>
        <w:t>а</w:t>
      </w:r>
      <w:r w:rsidRPr="00BC340A">
        <w:rPr>
          <w:rFonts w:cstheme="minorHAnsi"/>
          <w:sz w:val="23"/>
          <w:szCs w:val="23"/>
        </w:rPr>
        <w:t>мим императором. Академия учреждалась с ясной целью: «дабы науки размножены и в лутчее состояние приведены были», а ученые «бы в науках про себя обращались и по малу юных обучали». Для этой цели Академия включала в свой с</w:t>
      </w:r>
      <w:r w:rsidRPr="00BC340A">
        <w:rPr>
          <w:rFonts w:cstheme="minorHAnsi"/>
          <w:sz w:val="23"/>
          <w:szCs w:val="23"/>
        </w:rPr>
        <w:t>о</w:t>
      </w:r>
      <w:r w:rsidRPr="00BC340A">
        <w:rPr>
          <w:rFonts w:cstheme="minorHAnsi"/>
          <w:sz w:val="23"/>
          <w:szCs w:val="23"/>
        </w:rPr>
        <w:t>став гимназию и так называемый университет. Петр создал уникальную модель центрального научного учреждения, к</w:t>
      </w:r>
      <w:r w:rsidRPr="00BC340A">
        <w:rPr>
          <w:rFonts w:cstheme="minorHAnsi"/>
          <w:sz w:val="23"/>
          <w:szCs w:val="23"/>
        </w:rPr>
        <w:t>о</w:t>
      </w:r>
      <w:r w:rsidRPr="00BC340A">
        <w:rPr>
          <w:rFonts w:cstheme="minorHAnsi"/>
          <w:sz w:val="23"/>
          <w:szCs w:val="23"/>
        </w:rPr>
        <w:t xml:space="preserve">торое соединило в себе все задачи просветительства в России. </w:t>
      </w:r>
    </w:p>
    <w:p w:rsidR="00C83E62" w:rsidRPr="00BC340A" w:rsidRDefault="00C83E62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Но проблема успешной деятельности Академии состо</w:t>
      </w:r>
      <w:r w:rsidRPr="00BC340A">
        <w:rPr>
          <w:rFonts w:cstheme="minorHAnsi"/>
          <w:sz w:val="23"/>
          <w:szCs w:val="23"/>
        </w:rPr>
        <w:t>я</w:t>
      </w:r>
      <w:r w:rsidRPr="00BC340A">
        <w:rPr>
          <w:rFonts w:cstheme="minorHAnsi"/>
          <w:sz w:val="23"/>
          <w:szCs w:val="23"/>
        </w:rPr>
        <w:t>ла не столько в составе лекторов, сколько в том, что в России пока не было студентов, способных слушать лекции заморских профессоров, читаемых к тому же на латыни. Первые восемь студентов были просто выписаны из Германии, хотя с самого начала планировалось принять не менее 30 человек. Других</w:t>
      </w:r>
      <w:r>
        <w:rPr>
          <w:rFonts w:cstheme="minorHAnsi"/>
          <w:sz w:val="23"/>
          <w:szCs w:val="23"/>
        </w:rPr>
        <w:t xml:space="preserve"> набрать не удавалось. </w:t>
      </w:r>
    </w:p>
    <w:p w:rsidR="009F07AD" w:rsidRPr="00BC340A" w:rsidRDefault="009F07AD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9F07AD" w:rsidRPr="00BC340A" w:rsidRDefault="009F07AD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9F07AD" w:rsidRPr="00BC340A" w:rsidRDefault="009F07AD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9F07AD" w:rsidRPr="00BC340A" w:rsidRDefault="00C83E62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noProof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579</wp:posOffset>
            </wp:positionV>
            <wp:extent cx="4229735" cy="214630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1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07AD" w:rsidRPr="00BC340A" w:rsidRDefault="009F07AD" w:rsidP="00C83E62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Рис</w:t>
      </w:r>
      <w:r w:rsidR="00C83E62">
        <w:rPr>
          <w:rFonts w:cstheme="minorHAnsi"/>
          <w:sz w:val="23"/>
          <w:szCs w:val="23"/>
        </w:rPr>
        <w:t xml:space="preserve">. </w:t>
      </w:r>
      <w:r w:rsidRPr="00BC340A">
        <w:rPr>
          <w:rFonts w:cstheme="minorHAnsi"/>
          <w:sz w:val="23"/>
          <w:szCs w:val="23"/>
        </w:rPr>
        <w:t>4</w:t>
      </w:r>
      <w:r w:rsidR="00C83E62">
        <w:rPr>
          <w:rFonts w:cstheme="minorHAnsi"/>
          <w:sz w:val="23"/>
          <w:szCs w:val="23"/>
        </w:rPr>
        <w:t xml:space="preserve">. 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Проводы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Беринга в экспедицию 1725</w:t>
      </w:r>
      <w:r w:rsidR="00C83E62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г.</w:t>
      </w:r>
    </w:p>
    <w:p w:rsidR="009F07AD" w:rsidRPr="00BC340A" w:rsidRDefault="009F07AD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В феврале 1725 г. была отправлена экспедиция Витуса Беринга на Камчатку.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Первая камчатская экспедиция внесла важнейший вклад в развитие географических представлений о северо-восточном побережье Азии, от Камчатки до северных берегов Чукотки. География, картография и этнография обог</w:t>
      </w:r>
      <w:r w:rsidRPr="00BC340A">
        <w:rPr>
          <w:rFonts w:cstheme="minorHAnsi"/>
          <w:sz w:val="23"/>
          <w:szCs w:val="23"/>
        </w:rPr>
        <w:t>а</w:t>
      </w:r>
      <w:r w:rsidRPr="00BC340A">
        <w:rPr>
          <w:rFonts w:cstheme="minorHAnsi"/>
          <w:sz w:val="23"/>
          <w:szCs w:val="23"/>
        </w:rPr>
        <w:t xml:space="preserve">тились новыми ценными сведениями. Экспедиция создала серию географических карт, из которых особо выдающееся значение имеет итоговая карта. Она впервые дала реальное представление не только о восточном побережье России, но и о размерах, протяженности Сибири [6].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По свидетельству Джеймса Кука, который присвоил имя Беринга проливу между Азией и Америкой, его далекий предшественник «очень хорошо нанес на карту берега, опр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делив координа</w:t>
      </w:r>
      <w:r w:rsidR="00C83E62">
        <w:rPr>
          <w:rFonts w:cstheme="minorHAnsi"/>
          <w:sz w:val="23"/>
          <w:szCs w:val="23"/>
        </w:rPr>
        <w:t>ты с точностью, которую при его</w:t>
      </w:r>
      <w:r w:rsidR="000B45B6" w:rsidRPr="00BC340A">
        <w:rPr>
          <w:rFonts w:cstheme="minorHAnsi"/>
          <w:sz w:val="23"/>
          <w:szCs w:val="23"/>
        </w:rPr>
        <w:t xml:space="preserve"> возможн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стях трудно было бы ожидать». Первая карта экспедиции, на которой показаны районы Сибири на пространстве от Тобол</w:t>
      </w:r>
      <w:r w:rsidR="000B45B6" w:rsidRPr="00BC340A">
        <w:rPr>
          <w:rFonts w:cstheme="minorHAnsi"/>
          <w:sz w:val="23"/>
          <w:szCs w:val="23"/>
        </w:rPr>
        <w:t>ь</w:t>
      </w:r>
      <w:r w:rsidR="000B45B6" w:rsidRPr="00BC340A">
        <w:rPr>
          <w:rFonts w:cstheme="minorHAnsi"/>
          <w:sz w:val="23"/>
          <w:szCs w:val="23"/>
        </w:rPr>
        <w:t>ска до Тихого океана, была рассмотрена и одобрена Академ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>ей наук. Итоговая карта также была немедленно использована учеными России и вскоре широко распространилась в Европе [13].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Но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все это было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продолжением дел Великого Петра. При жизни Петром I были разработаны эти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проекты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и велись пер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говоры о приглашении профессиональных ученых из европе</w:t>
      </w:r>
      <w:r w:rsidR="000B45B6" w:rsidRPr="00BC340A">
        <w:rPr>
          <w:rFonts w:cstheme="minorHAnsi"/>
          <w:sz w:val="23"/>
          <w:szCs w:val="23"/>
        </w:rPr>
        <w:t>й</w:t>
      </w:r>
      <w:r w:rsidR="000B45B6" w:rsidRPr="00BC340A">
        <w:rPr>
          <w:rFonts w:cstheme="minorHAnsi"/>
          <w:sz w:val="23"/>
          <w:szCs w:val="23"/>
        </w:rPr>
        <w:t>ских стран.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Хотя усопший монарх не оставил ни копейки государс</w:t>
      </w:r>
      <w:r w:rsidR="000B45B6" w:rsidRPr="00BC340A">
        <w:rPr>
          <w:rFonts w:cstheme="minorHAnsi"/>
          <w:sz w:val="23"/>
          <w:szCs w:val="23"/>
        </w:rPr>
        <w:t>т</w:t>
      </w:r>
      <w:r w:rsidR="000B45B6" w:rsidRPr="00BC340A">
        <w:rPr>
          <w:rFonts w:cstheme="minorHAnsi"/>
          <w:sz w:val="23"/>
          <w:szCs w:val="23"/>
        </w:rPr>
        <w:t>венного долга, тем не менее непосильные налоги разоряли население, наполнение государственной казны проходило с большими трудностями.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Достаточно непоследовательные, но охватывающие почти все сферы жизни петровские реформы должны были пройти апробацию и проверку практикой жи</w:t>
      </w:r>
      <w:r w:rsidR="000B45B6" w:rsidRPr="00BC340A">
        <w:rPr>
          <w:rFonts w:cstheme="minorHAnsi"/>
          <w:sz w:val="23"/>
          <w:szCs w:val="23"/>
        </w:rPr>
        <w:t>з</w:t>
      </w:r>
      <w:r w:rsidR="000B45B6" w:rsidRPr="00BC340A">
        <w:rPr>
          <w:rFonts w:cstheme="minorHAnsi"/>
          <w:sz w:val="23"/>
          <w:szCs w:val="23"/>
        </w:rPr>
        <w:t>ни. Для их усвоения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обществом требовались передышка и снижение накала реформационных страстей. В России наст</w:t>
      </w:r>
      <w:r w:rsidR="000B45B6" w:rsidRPr="00BC340A">
        <w:rPr>
          <w:rFonts w:cstheme="minorHAnsi"/>
          <w:sz w:val="23"/>
          <w:szCs w:val="23"/>
        </w:rPr>
        <w:t>у</w:t>
      </w:r>
      <w:r w:rsidR="000B45B6" w:rsidRPr="00BC340A">
        <w:rPr>
          <w:rFonts w:cstheme="minorHAnsi"/>
          <w:sz w:val="23"/>
          <w:szCs w:val="23"/>
        </w:rPr>
        <w:t>пило время уяснения и адаптации к проведенным изменен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>ям.</w:t>
      </w:r>
      <w:r w:rsidRPr="00BC340A">
        <w:rPr>
          <w:rFonts w:cstheme="minorHAnsi"/>
          <w:sz w:val="23"/>
          <w:szCs w:val="23"/>
        </w:rPr>
        <w:t xml:space="preserve"> </w:t>
      </w:r>
      <w:r w:rsidR="002C3B9A">
        <w:rPr>
          <w:rFonts w:cstheme="minorHAnsi"/>
          <w:sz w:val="23"/>
          <w:szCs w:val="23"/>
        </w:rPr>
        <w:t>По существу, как отмечал еще С.</w:t>
      </w:r>
      <w:r w:rsidR="000B45B6" w:rsidRPr="00BC340A">
        <w:rPr>
          <w:rFonts w:cstheme="minorHAnsi"/>
          <w:sz w:val="23"/>
          <w:szCs w:val="23"/>
        </w:rPr>
        <w:t>М. Соловьев в своем гла</w:t>
      </w:r>
      <w:r w:rsidR="000B45B6" w:rsidRPr="00BC340A">
        <w:rPr>
          <w:rFonts w:cstheme="minorHAnsi"/>
          <w:sz w:val="23"/>
          <w:szCs w:val="23"/>
        </w:rPr>
        <w:t>в</w:t>
      </w:r>
      <w:r w:rsidR="000B45B6" w:rsidRPr="00BC340A">
        <w:rPr>
          <w:rFonts w:cstheme="minorHAnsi"/>
          <w:sz w:val="23"/>
          <w:szCs w:val="23"/>
        </w:rPr>
        <w:t>ном труде «История России с древнейших времен», в публи</w:t>
      </w:r>
      <w:r w:rsidR="000B45B6" w:rsidRPr="00BC340A">
        <w:rPr>
          <w:rFonts w:cstheme="minorHAnsi"/>
          <w:sz w:val="23"/>
          <w:szCs w:val="23"/>
        </w:rPr>
        <w:t>ч</w:t>
      </w:r>
      <w:r w:rsidR="000B45B6" w:rsidRPr="00BC340A">
        <w:rPr>
          <w:rFonts w:cstheme="minorHAnsi"/>
          <w:sz w:val="23"/>
          <w:szCs w:val="23"/>
        </w:rPr>
        <w:t>ных лекциях о Петре Великом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его реформы были подсказаны ему временем и эпохой и послепетровское время стало п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риодом их испытания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реальной жизнью и</w:t>
      </w:r>
      <w:r w:rsidRPr="00BC340A">
        <w:rPr>
          <w:rFonts w:cstheme="minorHAnsi"/>
          <w:sz w:val="23"/>
          <w:szCs w:val="23"/>
        </w:rPr>
        <w:t xml:space="preserve"> </w:t>
      </w:r>
      <w:r w:rsidR="00C83E62">
        <w:rPr>
          <w:rFonts w:cstheme="minorHAnsi"/>
          <w:sz w:val="23"/>
          <w:szCs w:val="23"/>
        </w:rPr>
        <w:t>определенной ко</w:t>
      </w:r>
      <w:r w:rsidR="00C83E62">
        <w:rPr>
          <w:rFonts w:cstheme="minorHAnsi"/>
          <w:sz w:val="23"/>
          <w:szCs w:val="23"/>
        </w:rPr>
        <w:t>р</w:t>
      </w:r>
      <w:r w:rsidR="00C83E62">
        <w:rPr>
          <w:rFonts w:cstheme="minorHAnsi"/>
          <w:sz w:val="23"/>
          <w:szCs w:val="23"/>
        </w:rPr>
        <w:t>ректировки [17,</w:t>
      </w:r>
      <w:r w:rsidR="000B45B6" w:rsidRPr="00BC340A">
        <w:rPr>
          <w:rFonts w:cstheme="minorHAnsi"/>
          <w:sz w:val="23"/>
          <w:szCs w:val="23"/>
        </w:rPr>
        <w:t xml:space="preserve"> с</w:t>
      </w:r>
      <w:r w:rsidR="00C83E62">
        <w:rPr>
          <w:rFonts w:cstheme="minorHAnsi"/>
          <w:sz w:val="23"/>
          <w:szCs w:val="23"/>
        </w:rPr>
        <w:t>.</w:t>
      </w:r>
      <w:r w:rsidR="000B45B6" w:rsidRPr="00BC340A">
        <w:rPr>
          <w:rFonts w:cstheme="minorHAnsi"/>
          <w:sz w:val="23"/>
          <w:szCs w:val="23"/>
        </w:rPr>
        <w:t xml:space="preserve"> 38]</w:t>
      </w:r>
      <w:r w:rsidR="00C83E62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Через пять дней после смерти императора П.А.</w:t>
      </w:r>
      <w:r w:rsidR="00C83E62">
        <w:rPr>
          <w:rFonts w:cstheme="minorHAnsi"/>
          <w:sz w:val="23"/>
          <w:szCs w:val="23"/>
        </w:rPr>
        <w:t> </w:t>
      </w:r>
      <w:r w:rsidR="000B45B6" w:rsidRPr="00BC340A">
        <w:rPr>
          <w:rFonts w:cstheme="minorHAnsi"/>
          <w:sz w:val="23"/>
          <w:szCs w:val="23"/>
        </w:rPr>
        <w:t>Ягужинский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подал императрице записку с описанием т</w:t>
      </w:r>
      <w:r w:rsidR="000B45B6" w:rsidRPr="00BC340A">
        <w:rPr>
          <w:rFonts w:cstheme="minorHAnsi"/>
          <w:sz w:val="23"/>
          <w:szCs w:val="23"/>
        </w:rPr>
        <w:t>я</w:t>
      </w:r>
      <w:r w:rsidR="000B45B6" w:rsidRPr="00BC340A">
        <w:rPr>
          <w:rFonts w:cstheme="minorHAnsi"/>
          <w:sz w:val="23"/>
          <w:szCs w:val="23"/>
        </w:rPr>
        <w:t>желого экономического положения населения и предложен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>ем мер по его исправлению. П.И. Ягужинский в силу своей должности был самым информированным человеком в сост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ве руководства страны. Главную опасность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целостности гос</w:t>
      </w:r>
      <w:r w:rsidR="000B45B6" w:rsidRPr="00BC340A">
        <w:rPr>
          <w:rFonts w:cstheme="minorHAnsi"/>
          <w:sz w:val="23"/>
          <w:szCs w:val="23"/>
        </w:rPr>
        <w:t>у</w:t>
      </w:r>
      <w:r w:rsidR="000B45B6" w:rsidRPr="00BC340A">
        <w:rPr>
          <w:rFonts w:cstheme="minorHAnsi"/>
          <w:sz w:val="23"/>
          <w:szCs w:val="23"/>
        </w:rPr>
        <w:t>дарства он видел в массовом обнищании крестьянства от г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лода и жесткого налогообложения. Он предлагал сделать н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логообложение более справедливым: уменьшить размер п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душной подати, так как денег на содержание армии в мирное время требуется гораздо меньше, чем при ведении войны. Понимая ограниченность этой меры и возможное недовольс</w:t>
      </w:r>
      <w:r w:rsidR="000B45B6" w:rsidRPr="00BC340A">
        <w:rPr>
          <w:rFonts w:cstheme="minorHAnsi"/>
          <w:sz w:val="23"/>
          <w:szCs w:val="23"/>
        </w:rPr>
        <w:t>т</w:t>
      </w:r>
      <w:r w:rsidR="000B45B6" w:rsidRPr="00BC340A">
        <w:rPr>
          <w:rFonts w:cstheme="minorHAnsi"/>
          <w:sz w:val="23"/>
          <w:szCs w:val="23"/>
        </w:rPr>
        <w:t>во военных, он предложил предоставлять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офицерам попер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менно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отпуска и разрешить младшим сыновьям дворян не служить, а заниматься управлением поместий и наведением порядка на местах, что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повысит дисциплину крестьян и сбор податей. Он также советовал направлять сенаторов на места с целью инспектирования этих процедур и искоренения зл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употреблений при сборе налогов. В целях экономии приост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новить крупные стройки и поощрять развитие торговли.</w:t>
      </w:r>
      <w:r w:rsidRPr="00BC340A">
        <w:rPr>
          <w:rFonts w:cstheme="minorHAnsi"/>
          <w:sz w:val="23"/>
          <w:szCs w:val="23"/>
        </w:rPr>
        <w:t xml:space="preserve"> </w:t>
      </w:r>
    </w:p>
    <w:p w:rsidR="009F07AD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Картина обнищания крестьян поразила</w:t>
      </w:r>
      <w:r w:rsidRPr="00BC340A">
        <w:rPr>
          <w:rFonts w:cstheme="minorHAnsi"/>
          <w:sz w:val="23"/>
          <w:szCs w:val="23"/>
        </w:rPr>
        <w:t xml:space="preserve"> </w:t>
      </w:r>
      <w:r w:rsidR="00C83E62">
        <w:rPr>
          <w:rFonts w:cstheme="minorHAnsi"/>
          <w:sz w:val="23"/>
          <w:szCs w:val="23"/>
        </w:rPr>
        <w:t>императрицу. 5 </w:t>
      </w:r>
      <w:r w:rsidR="000B45B6" w:rsidRPr="00BC340A">
        <w:rPr>
          <w:rFonts w:cstheme="minorHAnsi"/>
          <w:sz w:val="23"/>
          <w:szCs w:val="23"/>
        </w:rPr>
        <w:t>февраля 1725 г. появился именной указ Екатерины I о сн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 xml:space="preserve">жении размера подушной подати </w:t>
      </w:r>
      <w:r w:rsidR="00A863C1">
        <w:rPr>
          <w:rFonts w:cstheme="minorHAnsi"/>
          <w:sz w:val="23"/>
          <w:szCs w:val="23"/>
        </w:rPr>
        <w:t>для владельческих крестьян с 74 </w:t>
      </w:r>
      <w:r w:rsidR="000B45B6" w:rsidRPr="00BC340A">
        <w:rPr>
          <w:rFonts w:cstheme="minorHAnsi"/>
          <w:sz w:val="23"/>
          <w:szCs w:val="23"/>
        </w:rPr>
        <w:t>до 70 коп. с крестьянской души, т.е. на 5,4</w:t>
      </w:r>
      <w:r w:rsidR="00A863C1">
        <w:rPr>
          <w:rFonts w:cstheme="minorHAnsi"/>
          <w:sz w:val="23"/>
          <w:szCs w:val="23"/>
        </w:rPr>
        <w:t> </w:t>
      </w:r>
      <w:r w:rsidR="000B45B6" w:rsidRPr="00BC340A">
        <w:rPr>
          <w:rFonts w:cstheme="minorHAnsi"/>
          <w:sz w:val="23"/>
          <w:szCs w:val="23"/>
        </w:rPr>
        <w:t>%, на помин души императора, опубликованный 8 февраля. Вплоть до 1798 г. подушная подать не изменялась и выплачивалась в два приема: до 15 марта в первом полугодии и до 15 декабря во втором полугодии [8</w:t>
      </w:r>
      <w:r w:rsidR="00A863C1">
        <w:rPr>
          <w:rFonts w:cstheme="minorHAnsi"/>
          <w:sz w:val="23"/>
          <w:szCs w:val="23"/>
        </w:rPr>
        <w:t xml:space="preserve">; </w:t>
      </w:r>
      <w:r w:rsidR="000B45B6" w:rsidRPr="00BC340A">
        <w:rPr>
          <w:rFonts w:cstheme="minorHAnsi"/>
          <w:sz w:val="23"/>
          <w:szCs w:val="23"/>
        </w:rPr>
        <w:t>9]. Кроме того, разрешалось вносить п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ловину или две трети налоговых поступлений деньгами, а о</w:t>
      </w:r>
      <w:r w:rsidR="000B45B6" w:rsidRPr="00BC340A">
        <w:rPr>
          <w:rFonts w:cstheme="minorHAnsi"/>
          <w:sz w:val="23"/>
          <w:szCs w:val="23"/>
        </w:rPr>
        <w:t>с</w:t>
      </w:r>
      <w:r w:rsidR="000B45B6" w:rsidRPr="00BC340A">
        <w:rPr>
          <w:rFonts w:cstheme="minorHAnsi"/>
          <w:sz w:val="23"/>
          <w:szCs w:val="23"/>
        </w:rPr>
        <w:t xml:space="preserve">тавшуюся часть натурой </w:t>
      </w:r>
      <w:r w:rsidR="00A863C1">
        <w:rPr>
          <w:rFonts w:cstheme="minorHAnsi"/>
          <w:sz w:val="23"/>
          <w:szCs w:val="23"/>
        </w:rPr>
        <w:t>–</w:t>
      </w:r>
      <w:r w:rsidR="000B45B6" w:rsidRPr="00BC340A">
        <w:rPr>
          <w:rFonts w:cstheme="minorHAnsi"/>
          <w:sz w:val="23"/>
          <w:szCs w:val="23"/>
        </w:rPr>
        <w:t xml:space="preserve"> хлебом или фуражом [18]. Это была своевременная мера, способствующая укреплению авторитета нового режима. Курс на продолжение и подтверждение пе</w:t>
      </w:r>
      <w:r w:rsidR="000B45B6" w:rsidRPr="00BC340A">
        <w:rPr>
          <w:rFonts w:cstheme="minorHAnsi"/>
          <w:sz w:val="23"/>
          <w:szCs w:val="23"/>
        </w:rPr>
        <w:t>т</w:t>
      </w:r>
      <w:r w:rsidR="000B45B6" w:rsidRPr="00BC340A">
        <w:rPr>
          <w:rFonts w:cstheme="minorHAnsi"/>
          <w:sz w:val="23"/>
          <w:szCs w:val="23"/>
        </w:rPr>
        <w:t>ровских нововведений соседствовал с их постепенной корре</w:t>
      </w:r>
      <w:r w:rsidR="000B45B6" w:rsidRPr="00BC340A">
        <w:rPr>
          <w:rFonts w:cstheme="minorHAnsi"/>
          <w:sz w:val="23"/>
          <w:szCs w:val="23"/>
        </w:rPr>
        <w:t>к</w:t>
      </w:r>
      <w:r w:rsidR="000B45B6" w:rsidRPr="00BC340A">
        <w:rPr>
          <w:rFonts w:cstheme="minorHAnsi"/>
          <w:sz w:val="23"/>
          <w:szCs w:val="23"/>
        </w:rPr>
        <w:t>тировкой, но не преобразований, а последствий, вызванных предыдущими реформами [12].</w:t>
      </w:r>
      <w:r w:rsidR="000B45B6" w:rsidRPr="00BC340A">
        <w:rPr>
          <w:rFonts w:cstheme="minorHAnsi"/>
          <w:sz w:val="23"/>
          <w:szCs w:val="23"/>
        </w:rPr>
        <w:tab/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 Сенате под руководством П.И. Ягужинского была с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ставлена записка «О содержании в нынешнее мирное время армии и каким образом крестьян в лучшее состояние пр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>весть». В записке рекомендовалось срочно провести ревизию выбывших из оклада с 1726 г.; подушную подать, снизив еще на 10 коп. довести до 60 коп.; провести сокращение армии, не объявлять нового рекрутского набора и не повышать военным жалование. Записка для обсуждения была направлена в Вое</w:t>
      </w:r>
      <w:r w:rsidR="000B45B6" w:rsidRPr="00BC340A">
        <w:rPr>
          <w:rFonts w:cstheme="minorHAnsi"/>
          <w:sz w:val="23"/>
          <w:szCs w:val="23"/>
        </w:rPr>
        <w:t>н</w:t>
      </w:r>
      <w:r w:rsidR="000B45B6" w:rsidRPr="00BC340A">
        <w:rPr>
          <w:rFonts w:cstheme="minorHAnsi"/>
          <w:sz w:val="23"/>
          <w:szCs w:val="23"/>
        </w:rPr>
        <w:t xml:space="preserve">ную коллегию, </w:t>
      </w:r>
      <w:r w:rsidR="00A863C1">
        <w:rPr>
          <w:rFonts w:cstheme="minorHAnsi"/>
          <w:sz w:val="23"/>
          <w:szCs w:val="23"/>
        </w:rPr>
        <w:t>хотя она формально подчинялась с</w:t>
      </w:r>
      <w:r w:rsidR="000B45B6" w:rsidRPr="00BC340A">
        <w:rPr>
          <w:rFonts w:cstheme="minorHAnsi"/>
          <w:sz w:val="23"/>
          <w:szCs w:val="23"/>
        </w:rPr>
        <w:t>енату.</w:t>
      </w:r>
      <w:r w:rsidRPr="00BC340A">
        <w:rPr>
          <w:rFonts w:cstheme="minorHAnsi"/>
          <w:sz w:val="23"/>
          <w:szCs w:val="23"/>
        </w:rPr>
        <w:t xml:space="preserve"> </w:t>
      </w:r>
      <w:r w:rsidR="00A863C1">
        <w:rPr>
          <w:rFonts w:cstheme="minorHAnsi"/>
          <w:sz w:val="23"/>
          <w:szCs w:val="23"/>
        </w:rPr>
        <w:t>Лишь Б.К. </w:t>
      </w:r>
      <w:r w:rsidR="000B45B6" w:rsidRPr="00BC340A">
        <w:rPr>
          <w:rFonts w:cstheme="minorHAnsi"/>
          <w:sz w:val="23"/>
          <w:szCs w:val="23"/>
        </w:rPr>
        <w:t>Миних в своем выступлении предлагал прогрессивное н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 xml:space="preserve">логообложение без учета сословных привилегий. Подобная идея не нашла поддержки у руководства страны.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Прошедший 1725 г. показал, что для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эффективного управления нужен орган, наделенный полномочиями и сп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собный компетентно решать неотложные воп</w:t>
      </w:r>
      <w:r w:rsidR="002C3B9A">
        <w:rPr>
          <w:rFonts w:cstheme="minorHAnsi"/>
          <w:sz w:val="23"/>
          <w:szCs w:val="23"/>
        </w:rPr>
        <w:t>росы государс</w:t>
      </w:r>
      <w:r w:rsidR="002C3B9A">
        <w:rPr>
          <w:rFonts w:cstheme="minorHAnsi"/>
          <w:sz w:val="23"/>
          <w:szCs w:val="23"/>
        </w:rPr>
        <w:t>т</w:t>
      </w:r>
      <w:r w:rsidR="002C3B9A">
        <w:rPr>
          <w:rFonts w:cstheme="minorHAnsi"/>
          <w:sz w:val="23"/>
          <w:szCs w:val="23"/>
        </w:rPr>
        <w:t>венной важности</w:t>
      </w:r>
      <w:r w:rsidR="00002B86">
        <w:rPr>
          <w:rFonts w:cstheme="minorHAnsi"/>
          <w:sz w:val="23"/>
          <w:szCs w:val="23"/>
        </w:rPr>
        <w:t>,</w:t>
      </w:r>
      <w:r w:rsidR="002C3B9A">
        <w:rPr>
          <w:rFonts w:cstheme="minorHAnsi"/>
          <w:sz w:val="23"/>
          <w:szCs w:val="23"/>
        </w:rPr>
        <w:t xml:space="preserve"> и</w:t>
      </w:r>
      <w:r w:rsidR="000B45B6" w:rsidRPr="00BC340A">
        <w:rPr>
          <w:rFonts w:cstheme="minorHAnsi"/>
          <w:sz w:val="23"/>
          <w:szCs w:val="23"/>
        </w:rPr>
        <w:t xml:space="preserve"> который бы</w:t>
      </w:r>
      <w:r w:rsidRPr="00BC340A">
        <w:rPr>
          <w:rFonts w:cstheme="minorHAnsi"/>
          <w:sz w:val="23"/>
          <w:szCs w:val="23"/>
        </w:rPr>
        <w:t xml:space="preserve"> </w:t>
      </w:r>
      <w:r w:rsidR="00002B86">
        <w:rPr>
          <w:rFonts w:cstheme="minorHAnsi"/>
          <w:sz w:val="23"/>
          <w:szCs w:val="23"/>
        </w:rPr>
        <w:t>стоял над</w:t>
      </w:r>
      <w:r w:rsidR="00A863C1">
        <w:rPr>
          <w:rFonts w:cstheme="minorHAnsi"/>
          <w:sz w:val="23"/>
          <w:szCs w:val="23"/>
        </w:rPr>
        <w:t xml:space="preserve"> с</w:t>
      </w:r>
      <w:r w:rsidR="000B45B6" w:rsidRPr="00BC340A">
        <w:rPr>
          <w:rFonts w:cstheme="minorHAnsi"/>
          <w:sz w:val="23"/>
          <w:szCs w:val="23"/>
        </w:rPr>
        <w:t>енатом. Такой о</w:t>
      </w:r>
      <w:r w:rsidR="000B45B6" w:rsidRPr="00BC340A">
        <w:rPr>
          <w:rFonts w:cstheme="minorHAnsi"/>
          <w:sz w:val="23"/>
          <w:szCs w:val="23"/>
        </w:rPr>
        <w:t>р</w:t>
      </w:r>
      <w:r w:rsidR="000B45B6" w:rsidRPr="00BC340A">
        <w:rPr>
          <w:rFonts w:cstheme="minorHAnsi"/>
          <w:sz w:val="23"/>
          <w:szCs w:val="23"/>
        </w:rPr>
        <w:t>ган был организован в феврале 1726 г</w:t>
      </w:r>
      <w:r w:rsidR="00A863C1">
        <w:rPr>
          <w:rFonts w:cstheme="minorHAnsi"/>
          <w:sz w:val="23"/>
          <w:szCs w:val="23"/>
        </w:rPr>
        <w:t>. –</w:t>
      </w:r>
      <w:r w:rsidR="000B45B6" w:rsidRPr="00BC340A">
        <w:rPr>
          <w:rFonts w:cstheme="minorHAnsi"/>
          <w:sz w:val="23"/>
          <w:szCs w:val="23"/>
        </w:rPr>
        <w:t xml:space="preserve"> Верховный тайный совет из шести человек. Ведущая роль в формировании совета принадлежала А.Д. Меншикову. Екатерине</w:t>
      </w:r>
      <w:r w:rsidR="00A863C1">
        <w:rPr>
          <w:rFonts w:cstheme="minorHAnsi"/>
          <w:sz w:val="23"/>
          <w:szCs w:val="23"/>
        </w:rPr>
        <w:t xml:space="preserve"> </w:t>
      </w:r>
      <w:r w:rsidR="00A863C1">
        <w:rPr>
          <w:rFonts w:cstheme="minorHAnsi"/>
          <w:sz w:val="23"/>
          <w:szCs w:val="23"/>
          <w:lang w:val="en-US"/>
        </w:rPr>
        <w:t>I</w:t>
      </w:r>
      <w:r w:rsidR="000B45B6" w:rsidRPr="00BC340A">
        <w:rPr>
          <w:rFonts w:cstheme="minorHAnsi"/>
          <w:sz w:val="23"/>
          <w:szCs w:val="23"/>
        </w:rPr>
        <w:t xml:space="preserve"> быстро наскучили заседания Совета, и она перестала их посещать. Решением всех государственных дел в стране и выработкой политич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ской линии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занимался высший орган Империи</w:t>
      </w:r>
      <w:r w:rsidR="00A863C1">
        <w:rPr>
          <w:rFonts w:cstheme="minorHAnsi"/>
          <w:sz w:val="23"/>
          <w:szCs w:val="23"/>
        </w:rPr>
        <w:t xml:space="preserve"> –</w:t>
      </w:r>
      <w:r w:rsidR="000B45B6" w:rsidRPr="00BC340A">
        <w:rPr>
          <w:rFonts w:cstheme="minorHAnsi"/>
          <w:sz w:val="23"/>
          <w:szCs w:val="23"/>
        </w:rPr>
        <w:t xml:space="preserve"> Верховный тайный совет, членов которого сокращенно называли верхо</w:t>
      </w:r>
      <w:r w:rsidR="000B45B6" w:rsidRPr="00BC340A">
        <w:rPr>
          <w:rFonts w:cstheme="minorHAnsi"/>
          <w:sz w:val="23"/>
          <w:szCs w:val="23"/>
        </w:rPr>
        <w:t>в</w:t>
      </w:r>
      <w:r w:rsidR="000B45B6" w:rsidRPr="00BC340A">
        <w:rPr>
          <w:rFonts w:cstheme="minorHAnsi"/>
          <w:sz w:val="23"/>
          <w:szCs w:val="23"/>
        </w:rPr>
        <w:t>никами. Совет самостоятельно решал все государственные дела и обнародовал их от имени Екатерины</w:t>
      </w:r>
      <w:r w:rsidR="00A863C1">
        <w:rPr>
          <w:rFonts w:cstheme="minorHAnsi"/>
          <w:sz w:val="23"/>
          <w:szCs w:val="23"/>
        </w:rPr>
        <w:t xml:space="preserve"> – </w:t>
      </w:r>
      <w:r w:rsidR="000B45B6" w:rsidRPr="00BC340A">
        <w:rPr>
          <w:rFonts w:cstheme="minorHAnsi"/>
          <w:sz w:val="23"/>
          <w:szCs w:val="23"/>
        </w:rPr>
        <w:t>Императрицы.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 сво</w:t>
      </w:r>
      <w:r w:rsidR="00556792">
        <w:rPr>
          <w:rFonts w:cstheme="minorHAnsi"/>
          <w:sz w:val="23"/>
          <w:szCs w:val="23"/>
        </w:rPr>
        <w:t>е время идею создания властного</w:t>
      </w:r>
      <w:r w:rsidR="000B45B6" w:rsidRPr="00BC340A">
        <w:rPr>
          <w:rFonts w:cstheme="minorHAnsi"/>
          <w:sz w:val="23"/>
          <w:szCs w:val="23"/>
        </w:rPr>
        <w:t xml:space="preserve"> совещательного органа рассматривал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Петр Великий, который в некоторых сл</w:t>
      </w:r>
      <w:r w:rsidR="000B45B6" w:rsidRPr="00BC340A">
        <w:rPr>
          <w:rFonts w:cstheme="minorHAnsi"/>
          <w:sz w:val="23"/>
          <w:szCs w:val="23"/>
        </w:rPr>
        <w:t>у</w:t>
      </w:r>
      <w:r w:rsidR="000B45B6" w:rsidRPr="00BC340A">
        <w:rPr>
          <w:rFonts w:cstheme="minorHAnsi"/>
          <w:sz w:val="23"/>
          <w:szCs w:val="23"/>
        </w:rPr>
        <w:t>чаях признавал, что нуждается в экспертной оценке по ряду политических вопросов. Причем император считал, что войти в подобном орган должны были люди, не связанные служе</w:t>
      </w:r>
      <w:r w:rsidR="000B45B6" w:rsidRPr="00BC340A">
        <w:rPr>
          <w:rFonts w:cstheme="minorHAnsi"/>
          <w:sz w:val="23"/>
          <w:szCs w:val="23"/>
        </w:rPr>
        <w:t>б</w:t>
      </w:r>
      <w:r w:rsidR="000B45B6" w:rsidRPr="00BC340A">
        <w:rPr>
          <w:rFonts w:cstheme="minorHAnsi"/>
          <w:sz w:val="23"/>
          <w:szCs w:val="23"/>
        </w:rPr>
        <w:t>ными обязательствами с другими органами власти. Верховный тайный совет вполне вписывался в выстроенную императором Петром I систему государственной власти, не подрывая и не нарушая абсолютистский порядок XVIII века.</w:t>
      </w: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b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b/>
          <w:sz w:val="23"/>
          <w:szCs w:val="23"/>
        </w:rPr>
        <w:t>Члены тайного верховного совета</w:t>
      </w:r>
    </w:p>
    <w:p w:rsidR="000B45B6" w:rsidRPr="00BC340A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А.</w:t>
      </w:r>
      <w:r w:rsidR="000B45B6" w:rsidRPr="00BC340A">
        <w:rPr>
          <w:rFonts w:cstheme="minorHAnsi"/>
          <w:sz w:val="23"/>
          <w:szCs w:val="23"/>
        </w:rPr>
        <w:t>Д. Меньшиков (генерал-фельдмаршал и фактический правитель государства после смерти Петра Великого);</w:t>
      </w:r>
    </w:p>
    <w:p w:rsidR="000B45B6" w:rsidRPr="00BC340A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Ф.</w:t>
      </w:r>
      <w:r w:rsidR="000B45B6" w:rsidRPr="00BC340A">
        <w:rPr>
          <w:rFonts w:cstheme="minorHAnsi"/>
          <w:sz w:val="23"/>
          <w:szCs w:val="23"/>
        </w:rPr>
        <w:t>М. Апраксин (генерал-адмирал);</w:t>
      </w:r>
    </w:p>
    <w:p w:rsidR="000B45B6" w:rsidRPr="00BC340A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П.</w:t>
      </w:r>
      <w:r w:rsidR="000B45B6" w:rsidRPr="00BC340A">
        <w:rPr>
          <w:rFonts w:cstheme="minorHAnsi"/>
          <w:sz w:val="23"/>
          <w:szCs w:val="23"/>
        </w:rPr>
        <w:t>А. Толстой (глава Приказа тайных дел);</w:t>
      </w:r>
    </w:p>
    <w:p w:rsidR="000B45B6" w:rsidRPr="00BC340A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Д.</w:t>
      </w:r>
      <w:r w:rsidR="000B45B6" w:rsidRPr="00BC340A">
        <w:rPr>
          <w:rFonts w:cstheme="minorHAnsi"/>
          <w:sz w:val="23"/>
          <w:szCs w:val="23"/>
        </w:rPr>
        <w:t>И. Голицын;</w:t>
      </w:r>
    </w:p>
    <w:p w:rsidR="000B45B6" w:rsidRPr="00BC340A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556792">
        <w:rPr>
          <w:rFonts w:cstheme="minorHAnsi"/>
          <w:spacing w:val="4"/>
          <w:sz w:val="23"/>
          <w:szCs w:val="23"/>
        </w:rPr>
        <w:t>А.</w:t>
      </w:r>
      <w:r w:rsidR="000B45B6" w:rsidRPr="00556792">
        <w:rPr>
          <w:rFonts w:cstheme="minorHAnsi"/>
          <w:spacing w:val="4"/>
          <w:sz w:val="23"/>
          <w:szCs w:val="23"/>
        </w:rPr>
        <w:t>И. Остерман (некогда личный секретарь Петра Пе</w:t>
      </w:r>
      <w:r w:rsidR="000B45B6" w:rsidRPr="00556792">
        <w:rPr>
          <w:rFonts w:cstheme="minorHAnsi"/>
          <w:spacing w:val="4"/>
          <w:sz w:val="23"/>
          <w:szCs w:val="23"/>
        </w:rPr>
        <w:t>р</w:t>
      </w:r>
      <w:r w:rsidR="000B45B6" w:rsidRPr="00556792">
        <w:rPr>
          <w:rFonts w:cstheme="minorHAnsi"/>
          <w:spacing w:val="4"/>
          <w:sz w:val="23"/>
          <w:szCs w:val="23"/>
        </w:rPr>
        <w:t>вого)</w:t>
      </w:r>
      <w:r w:rsidR="000B45B6" w:rsidRPr="00BC340A">
        <w:rPr>
          <w:rFonts w:cstheme="minorHAnsi"/>
          <w:sz w:val="23"/>
          <w:szCs w:val="23"/>
        </w:rPr>
        <w:t>;</w:t>
      </w:r>
    </w:p>
    <w:p w:rsidR="000B45B6" w:rsidRPr="00BC340A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герцог К.</w:t>
      </w:r>
      <w:r w:rsidR="000B45B6" w:rsidRPr="00BC340A">
        <w:rPr>
          <w:rFonts w:cstheme="minorHAnsi"/>
          <w:sz w:val="23"/>
          <w:szCs w:val="23"/>
        </w:rPr>
        <w:t>Ф. Гольштинский (зять императрицы, муж ее старшей дочери Анны);</w:t>
      </w:r>
    </w:p>
    <w:p w:rsidR="000B45B6" w:rsidRPr="00BC340A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Г.</w:t>
      </w:r>
      <w:r w:rsidR="000B45B6" w:rsidRPr="00BC340A">
        <w:rPr>
          <w:rFonts w:cstheme="minorHAnsi"/>
          <w:sz w:val="23"/>
          <w:szCs w:val="23"/>
        </w:rPr>
        <w:t>И. Головкин (канцлер Империи).</w:t>
      </w:r>
      <w:r w:rsidR="00BC340A"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Новые политики-прагматики Верховного тайного совета строили свою деятельность, сообразуясь с конкретными пол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 xml:space="preserve">тическими и социально-экономическими условиями в стране. Непосредственно Совету подчинялись три главные коллегии </w:t>
      </w:r>
      <w:r w:rsidR="00A863C1">
        <w:rPr>
          <w:rFonts w:cstheme="minorHAnsi"/>
          <w:sz w:val="23"/>
          <w:szCs w:val="23"/>
        </w:rPr>
        <w:t>–</w:t>
      </w:r>
      <w:r w:rsidR="000B45B6" w:rsidRPr="00BC340A">
        <w:rPr>
          <w:rFonts w:cstheme="minorHAnsi"/>
          <w:sz w:val="23"/>
          <w:szCs w:val="23"/>
        </w:rPr>
        <w:t xml:space="preserve"> Военная, Адмиралтейская Иностранных дел, выведенные из подчинения Сенату. Изменения коснулись не только це</w:t>
      </w:r>
      <w:r w:rsidR="000B45B6" w:rsidRPr="00BC340A">
        <w:rPr>
          <w:rFonts w:cstheme="minorHAnsi"/>
          <w:sz w:val="23"/>
          <w:szCs w:val="23"/>
        </w:rPr>
        <w:t>н</w:t>
      </w:r>
      <w:r w:rsidR="000B45B6" w:rsidRPr="00BC340A">
        <w:rPr>
          <w:rFonts w:cstheme="minorHAnsi"/>
          <w:sz w:val="23"/>
          <w:szCs w:val="23"/>
        </w:rPr>
        <w:t>тральных, но и местных органов.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Усиливалась местная власть губернаторов и воевод. Это привело к свертыванию городск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го самоуправления. В 1726 году правительство Екатерины I заключило Венский союзный договор с правительством Карла VI, ставший основой русско-австрийского военно-политического альянса второй четверти XVIII века.</w:t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1 мая 1726 года Екатерина I была награждена польским орденом Белого Орла за налаживание добрососедских отн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шений с Польшей и её народом. Орден Белого Орла считается одним из старейших польских орденов. По преданию, свою историю он ведет с 1325 года, со времен правления польского короля Владислава Локетки.</w:t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303B28" w:rsidP="00A863C1">
      <w:pPr>
        <w:spacing w:after="0" w:line="288" w:lineRule="auto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noProof/>
          <w:sz w:val="23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73633</wp:posOffset>
            </wp:positionV>
            <wp:extent cx="2814320" cy="3128645"/>
            <wp:effectExtent l="0" t="0" r="508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12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303B28" w:rsidRPr="00BC340A" w:rsidRDefault="00303B28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303B28" w:rsidRPr="00BC340A" w:rsidRDefault="00303B28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0B45B6" w:rsidP="00A863C1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Рис.</w:t>
      </w:r>
      <w:r w:rsidR="00A863C1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5. Орден Бел</w:t>
      </w:r>
      <w:r w:rsidRPr="00BC340A">
        <w:rPr>
          <w:rFonts w:cstheme="minorHAnsi"/>
          <w:sz w:val="23"/>
          <w:szCs w:val="23"/>
        </w:rPr>
        <w:t>о</w:t>
      </w:r>
      <w:r w:rsidRPr="00BC340A">
        <w:rPr>
          <w:rFonts w:cstheme="minorHAnsi"/>
          <w:sz w:val="23"/>
          <w:szCs w:val="23"/>
        </w:rPr>
        <w:t>го О</w:t>
      </w:r>
      <w:r w:rsidRPr="00BC340A">
        <w:rPr>
          <w:rFonts w:cstheme="minorHAnsi"/>
          <w:sz w:val="23"/>
          <w:szCs w:val="23"/>
        </w:rPr>
        <w:t>р</w:t>
      </w:r>
      <w:r w:rsidRPr="00BC340A">
        <w:rPr>
          <w:rFonts w:cstheme="minorHAnsi"/>
          <w:sz w:val="23"/>
          <w:szCs w:val="23"/>
        </w:rPr>
        <w:t>ла</w:t>
      </w: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A863C1">
      <w:pPr>
        <w:spacing w:after="0" w:line="288" w:lineRule="auto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noProof/>
          <w:sz w:val="23"/>
          <w:szCs w:val="23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535940</wp:posOffset>
            </wp:positionH>
            <wp:positionV relativeFrom="paragraph">
              <wp:posOffset>3175</wp:posOffset>
            </wp:positionV>
            <wp:extent cx="3125470" cy="37528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Default="00A863C1" w:rsidP="00A863C1">
      <w:pPr>
        <w:spacing w:after="0" w:line="288" w:lineRule="auto"/>
        <w:jc w:val="center"/>
        <w:rPr>
          <w:rFonts w:cstheme="minorHAnsi"/>
          <w:sz w:val="23"/>
          <w:szCs w:val="23"/>
        </w:rPr>
      </w:pPr>
    </w:p>
    <w:p w:rsidR="00A863C1" w:rsidRDefault="00A863C1" w:rsidP="00A863C1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Рис.</w:t>
      </w:r>
      <w:r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6. Екатерина I и арапчонок</w:t>
      </w:r>
    </w:p>
    <w:p w:rsidR="00A863C1" w:rsidRPr="00BC340A" w:rsidRDefault="00A863C1" w:rsidP="00A863C1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И.Н.</w:t>
      </w:r>
      <w:r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Адольский</w:t>
      </w:r>
      <w:r>
        <w:rPr>
          <w:rFonts w:cstheme="minorHAnsi"/>
          <w:sz w:val="23"/>
          <w:szCs w:val="23"/>
        </w:rPr>
        <w:t xml:space="preserve">. </w:t>
      </w:r>
      <w:r w:rsidRPr="00BC340A">
        <w:rPr>
          <w:rFonts w:cstheme="minorHAnsi"/>
          <w:sz w:val="23"/>
          <w:szCs w:val="23"/>
        </w:rPr>
        <w:t>172</w:t>
      </w:r>
      <w:r>
        <w:rPr>
          <w:rFonts w:cstheme="minorHAnsi"/>
          <w:sz w:val="23"/>
          <w:szCs w:val="23"/>
        </w:rPr>
        <w:t>5–</w:t>
      </w:r>
      <w:r w:rsidRPr="00BC340A">
        <w:rPr>
          <w:rFonts w:cstheme="minorHAnsi"/>
          <w:sz w:val="23"/>
          <w:szCs w:val="23"/>
        </w:rPr>
        <w:t>1726 гг. Холст, масло</w:t>
      </w:r>
      <w:r w:rsidR="00556792">
        <w:rPr>
          <w:rFonts w:cstheme="minorHAnsi"/>
          <w:sz w:val="23"/>
          <w:szCs w:val="23"/>
        </w:rPr>
        <w:t xml:space="preserve"> (</w:t>
      </w:r>
      <w:r w:rsidRPr="00BC340A">
        <w:rPr>
          <w:rFonts w:cstheme="minorHAnsi"/>
          <w:sz w:val="23"/>
          <w:szCs w:val="23"/>
        </w:rPr>
        <w:t>264 x 200 см</w:t>
      </w:r>
      <w:r w:rsidR="00556792">
        <w:rPr>
          <w:rFonts w:cstheme="minorHAnsi"/>
          <w:sz w:val="23"/>
          <w:szCs w:val="23"/>
        </w:rPr>
        <w:t>)</w:t>
      </w:r>
    </w:p>
    <w:p w:rsidR="00A863C1" w:rsidRPr="00BC340A" w:rsidRDefault="00A863C1" w:rsidP="00A863C1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Государственный</w:t>
      </w:r>
      <w:r w:rsidR="00556792">
        <w:rPr>
          <w:rFonts w:cstheme="minorHAnsi"/>
          <w:sz w:val="23"/>
          <w:szCs w:val="23"/>
        </w:rPr>
        <w:t xml:space="preserve"> Русский музей, Санкт-Петербург</w:t>
      </w:r>
    </w:p>
    <w:p w:rsidR="00A863C1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863C1" w:rsidRPr="00BC340A" w:rsidRDefault="00A863C1" w:rsidP="00A863C1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На картине И.Н.</w:t>
      </w:r>
      <w:r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Адольского четко просматривается сб</w:t>
      </w:r>
      <w:r w:rsidRPr="00BC340A">
        <w:rPr>
          <w:rFonts w:cstheme="minorHAnsi"/>
          <w:sz w:val="23"/>
          <w:szCs w:val="23"/>
        </w:rPr>
        <w:t>о</w:t>
      </w:r>
      <w:r w:rsidRPr="00BC340A">
        <w:rPr>
          <w:rFonts w:cstheme="minorHAnsi"/>
          <w:sz w:val="23"/>
          <w:szCs w:val="23"/>
        </w:rPr>
        <w:t xml:space="preserve">ку на голубой ленте </w:t>
      </w:r>
      <w:r>
        <w:rPr>
          <w:rFonts w:cstheme="minorHAnsi"/>
          <w:sz w:val="23"/>
          <w:szCs w:val="23"/>
        </w:rPr>
        <w:t xml:space="preserve">– </w:t>
      </w:r>
      <w:r w:rsidR="00556792">
        <w:rPr>
          <w:rFonts w:cstheme="minorHAnsi"/>
          <w:sz w:val="23"/>
          <w:szCs w:val="23"/>
        </w:rPr>
        <w:t>орден Белого О</w:t>
      </w:r>
      <w:r w:rsidRPr="00BC340A">
        <w:rPr>
          <w:rFonts w:cstheme="minorHAnsi"/>
          <w:sz w:val="23"/>
          <w:szCs w:val="23"/>
        </w:rPr>
        <w:t>рла.</w:t>
      </w: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Около 1707</w:t>
      </w:r>
      <w:r w:rsidR="00A863C1">
        <w:rPr>
          <w:rFonts w:cstheme="minorHAnsi"/>
          <w:sz w:val="23"/>
          <w:szCs w:val="23"/>
        </w:rPr>
        <w:t>–</w:t>
      </w:r>
      <w:r w:rsidRPr="00BC340A">
        <w:rPr>
          <w:rFonts w:cstheme="minorHAnsi"/>
          <w:sz w:val="23"/>
          <w:szCs w:val="23"/>
        </w:rPr>
        <w:t>1709 годов знак ордена был изменён на з</w:t>
      </w:r>
      <w:r w:rsidRPr="00BC340A">
        <w:rPr>
          <w:rFonts w:cstheme="minorHAnsi"/>
          <w:sz w:val="23"/>
          <w:szCs w:val="23"/>
        </w:rPr>
        <w:t>о</w:t>
      </w:r>
      <w:r w:rsidRPr="00BC340A">
        <w:rPr>
          <w:rFonts w:cstheme="minorHAnsi"/>
          <w:sz w:val="23"/>
          <w:szCs w:val="23"/>
        </w:rPr>
        <w:t xml:space="preserve">лотой мальтийский крест красной эмали с широким ободком белой эмали. На концах креста помещались золотые шарики, в углах креста и между раздвоенных концов </w:t>
      </w:r>
      <w:r w:rsidR="00A863C1">
        <w:rPr>
          <w:rFonts w:cstheme="minorHAnsi"/>
          <w:sz w:val="23"/>
          <w:szCs w:val="23"/>
        </w:rPr>
        <w:t>–</w:t>
      </w:r>
      <w:r w:rsidRPr="00BC340A">
        <w:rPr>
          <w:rFonts w:cstheme="minorHAnsi"/>
          <w:sz w:val="23"/>
          <w:szCs w:val="23"/>
        </w:rPr>
        <w:t xml:space="preserve"> золотые лучи. На крест наложен золотой одноглавый орёл белой эмали, с ра</w:t>
      </w:r>
      <w:r w:rsidRPr="00BC340A">
        <w:rPr>
          <w:rFonts w:cstheme="minorHAnsi"/>
          <w:sz w:val="23"/>
          <w:szCs w:val="23"/>
        </w:rPr>
        <w:t>с</w:t>
      </w:r>
      <w:r w:rsidRPr="00BC340A">
        <w:rPr>
          <w:rFonts w:cstheme="minorHAnsi"/>
          <w:sz w:val="23"/>
          <w:szCs w:val="23"/>
        </w:rPr>
        <w:t>простёртыми крыльями, увенчанный золотой короной. Об</w:t>
      </w:r>
      <w:r w:rsidRPr="00BC340A">
        <w:rPr>
          <w:rFonts w:cstheme="minorHAnsi"/>
          <w:sz w:val="23"/>
          <w:szCs w:val="23"/>
        </w:rPr>
        <w:t>о</w:t>
      </w:r>
      <w:r w:rsidRPr="00BC340A">
        <w:rPr>
          <w:rFonts w:cstheme="minorHAnsi"/>
          <w:sz w:val="23"/>
          <w:szCs w:val="23"/>
        </w:rPr>
        <w:t xml:space="preserve">ротная сторона креста </w:t>
      </w:r>
      <w:r w:rsidR="00A863C1">
        <w:rPr>
          <w:rFonts w:cstheme="minorHAnsi"/>
          <w:sz w:val="23"/>
          <w:szCs w:val="23"/>
        </w:rPr>
        <w:t>–</w:t>
      </w:r>
      <w:r w:rsidRPr="00BC340A">
        <w:rPr>
          <w:rFonts w:cstheme="minorHAnsi"/>
          <w:sz w:val="23"/>
          <w:szCs w:val="23"/>
        </w:rPr>
        <w:t xml:space="preserve"> </w:t>
      </w:r>
      <w:r w:rsidR="00556792">
        <w:rPr>
          <w:rFonts w:cstheme="minorHAnsi"/>
          <w:sz w:val="23"/>
          <w:szCs w:val="23"/>
        </w:rPr>
        <w:t xml:space="preserve">из </w:t>
      </w:r>
      <w:r w:rsidRPr="00BC340A">
        <w:rPr>
          <w:rFonts w:cstheme="minorHAnsi"/>
          <w:sz w:val="23"/>
          <w:szCs w:val="23"/>
        </w:rPr>
        <w:t xml:space="preserve">белой эмали с широким ободком красной эмали, в центре </w:t>
      </w:r>
      <w:r w:rsidR="00A863C1">
        <w:rPr>
          <w:rFonts w:cstheme="minorHAnsi"/>
          <w:sz w:val="23"/>
          <w:szCs w:val="23"/>
        </w:rPr>
        <w:t>–</w:t>
      </w:r>
      <w:r w:rsidRPr="00BC340A">
        <w:rPr>
          <w:rFonts w:cstheme="minorHAnsi"/>
          <w:sz w:val="23"/>
          <w:szCs w:val="23"/>
        </w:rPr>
        <w:t xml:space="preserve"> овальный золотой медальон с к</w:t>
      </w:r>
      <w:r w:rsidRPr="00BC340A">
        <w:rPr>
          <w:rFonts w:cstheme="minorHAnsi"/>
          <w:sz w:val="23"/>
          <w:szCs w:val="23"/>
        </w:rPr>
        <w:t>о</w:t>
      </w:r>
      <w:r w:rsidRPr="00BC340A">
        <w:rPr>
          <w:rFonts w:cstheme="minorHAnsi"/>
          <w:sz w:val="23"/>
          <w:szCs w:val="23"/>
        </w:rPr>
        <w:t>ролевским вензелем. Знак мог быть украшен алмазами. В 1713 году вместо шейной ленты для ношения знака введена широкая лента через левое плечо.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Орденом был в свое время награжден Петр I, А.Д. Меньшиков, ряд генералов.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С первых шагов царица Екатерина I и ее советники стремились показать всем, что страна уверенно идет по пути, предначертанному Великим реформатором. Лозунгом начала Екатерининского царствования были слова указа 19</w:t>
      </w:r>
      <w:r w:rsidR="00A863C1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 xml:space="preserve">мая 1725 года: </w:t>
      </w:r>
      <w:r w:rsidR="00556792">
        <w:rPr>
          <w:rFonts w:cstheme="minorHAnsi"/>
          <w:sz w:val="23"/>
          <w:szCs w:val="23"/>
        </w:rPr>
        <w:t>«</w:t>
      </w:r>
      <w:r w:rsidR="000B45B6" w:rsidRPr="00BC340A">
        <w:rPr>
          <w:rFonts w:cstheme="minorHAnsi"/>
          <w:sz w:val="23"/>
          <w:szCs w:val="23"/>
        </w:rPr>
        <w:t>Мы желаем все дела, зачатые руками императора, с помощью Божией совершить</w:t>
      </w:r>
      <w:r w:rsidR="00556792">
        <w:rPr>
          <w:rFonts w:cstheme="minorHAnsi"/>
          <w:sz w:val="23"/>
          <w:szCs w:val="23"/>
        </w:rPr>
        <w:t>»</w:t>
      </w:r>
      <w:r w:rsidR="000B45B6" w:rsidRPr="00BC340A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По ее указу было велено из коллегий и канцелярий доставлять в типографию сведения обо всех «знатных делах, подлежавших к ведению народн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му». Она не отменила ни одного из незавершенных Петром начинаний.</w:t>
      </w:r>
      <w:r w:rsidRPr="00BC340A">
        <w:rPr>
          <w:rFonts w:cstheme="minorHAnsi"/>
          <w:sz w:val="23"/>
          <w:szCs w:val="23"/>
        </w:rPr>
        <w:t xml:space="preserve"> </w:t>
      </w:r>
    </w:p>
    <w:p w:rsidR="00630860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Екатерина I была полностью довольна ролью первой х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зяйки Царского села.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Несмотря на то, что императрица не и</w:t>
      </w:r>
      <w:r w:rsidR="000B45B6" w:rsidRPr="00BC340A">
        <w:rPr>
          <w:rFonts w:cstheme="minorHAnsi"/>
          <w:sz w:val="23"/>
          <w:szCs w:val="23"/>
        </w:rPr>
        <w:t>г</w:t>
      </w:r>
      <w:r w:rsidR="000B45B6" w:rsidRPr="00BC340A">
        <w:rPr>
          <w:rFonts w:cstheme="minorHAnsi"/>
          <w:sz w:val="23"/>
          <w:szCs w:val="23"/>
        </w:rPr>
        <w:t>рала почти никакой роли в делах управления страной, простой народ любил ее. Она сострадала несчастным и помогала им. Ее царствование ознаменовалось уменьшением податей, прощением недоимок и штрафов, помилование осужденных, кроме государственных преступников и убийц. Многие, кто при Петре был приговорен к каторжным работам, возврат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>лись в Петербург. Евдокию, первую жену Петра, перевели из далекого монастыря в Шлиссельбургскую крепость, где усл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вия были значительно лучше. На ее содержание по велению императрицы выделялись достаточные средства. Часто в ее передних толпился народ, солдаты, матросы и ремесленники: одни искали помощи, другие просили царицу быть у них к</w:t>
      </w:r>
      <w:r w:rsidR="000B45B6" w:rsidRPr="00BC340A">
        <w:rPr>
          <w:rFonts w:cstheme="minorHAnsi"/>
          <w:sz w:val="23"/>
          <w:szCs w:val="23"/>
        </w:rPr>
        <w:t>у</w:t>
      </w:r>
      <w:r w:rsidR="000B45B6" w:rsidRPr="00BC340A">
        <w:rPr>
          <w:rFonts w:cstheme="minorHAnsi"/>
          <w:sz w:val="23"/>
          <w:szCs w:val="23"/>
        </w:rPr>
        <w:t>мой. Она никому не отказывала и обыкновенно дарила ка</w:t>
      </w:r>
      <w:r w:rsidR="000B45B6" w:rsidRPr="00BC340A">
        <w:rPr>
          <w:rFonts w:cstheme="minorHAnsi"/>
          <w:sz w:val="23"/>
          <w:szCs w:val="23"/>
        </w:rPr>
        <w:t>ж</w:t>
      </w:r>
      <w:r w:rsidR="000B45B6" w:rsidRPr="00BC340A">
        <w:rPr>
          <w:rFonts w:cstheme="minorHAnsi"/>
          <w:sz w:val="23"/>
          <w:szCs w:val="23"/>
        </w:rPr>
        <w:t xml:space="preserve">дому своему крестнику несколько червонцев. </w:t>
      </w:r>
    </w:p>
    <w:p w:rsidR="000B45B6" w:rsidRPr="00BC340A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noProof/>
          <w:sz w:val="23"/>
          <w:szCs w:val="23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711835</wp:posOffset>
            </wp:positionV>
            <wp:extent cx="3822700" cy="2676525"/>
            <wp:effectExtent l="0" t="0" r="635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630860" w:rsidRPr="00BC340A">
        <w:rPr>
          <w:rFonts w:cstheme="minorHAnsi"/>
          <w:sz w:val="23"/>
          <w:szCs w:val="23"/>
        </w:rPr>
        <w:t>Екатерина I</w:t>
      </w:r>
      <w:r w:rsidR="000B45B6" w:rsidRPr="00BC340A">
        <w:rPr>
          <w:rFonts w:cstheme="minorHAnsi"/>
          <w:sz w:val="23"/>
          <w:szCs w:val="23"/>
        </w:rPr>
        <w:t xml:space="preserve"> учредила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орден Святого Александра Невск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го. Первые пожалования орденом Александра Невского ос</w:t>
      </w:r>
      <w:r w:rsidR="000B45B6" w:rsidRPr="00BC340A">
        <w:rPr>
          <w:rFonts w:cstheme="minorHAnsi"/>
          <w:sz w:val="23"/>
          <w:szCs w:val="23"/>
        </w:rPr>
        <w:t>у</w:t>
      </w:r>
      <w:r w:rsidR="000B45B6" w:rsidRPr="00BC340A">
        <w:rPr>
          <w:rFonts w:cstheme="minorHAnsi"/>
          <w:sz w:val="23"/>
          <w:szCs w:val="23"/>
        </w:rPr>
        <w:t xml:space="preserve">ществлялись как знак монаршей милости. </w:t>
      </w:r>
    </w:p>
    <w:p w:rsidR="000B45B6" w:rsidRPr="00BC340A" w:rsidRDefault="000B45B6" w:rsidP="00A863C1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Рис</w:t>
      </w:r>
      <w:r w:rsidR="00A863C1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 xml:space="preserve"> 7. Орден Александра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Невского</w:t>
      </w: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Однако уже 30 августа (10 сентября) 1725 г., в годовщ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>ну перенесения из Владимира мощей святого благоверного великого князя Александра Невского, императрица Екатерина I воз</w:t>
      </w:r>
      <w:r w:rsidR="000B45B6" w:rsidRPr="00556792">
        <w:rPr>
          <w:rFonts w:cstheme="minorHAnsi"/>
          <w:spacing w:val="4"/>
          <w:sz w:val="23"/>
          <w:szCs w:val="23"/>
        </w:rPr>
        <w:t>ложила на себя орденские знаки. С тех пор все росси</w:t>
      </w:r>
      <w:r w:rsidR="000B45B6" w:rsidRPr="00556792">
        <w:rPr>
          <w:rFonts w:cstheme="minorHAnsi"/>
          <w:spacing w:val="4"/>
          <w:sz w:val="23"/>
          <w:szCs w:val="23"/>
        </w:rPr>
        <w:t>й</w:t>
      </w:r>
      <w:r w:rsidR="000B45B6" w:rsidRPr="00556792">
        <w:rPr>
          <w:rFonts w:cstheme="minorHAnsi"/>
          <w:spacing w:val="4"/>
          <w:sz w:val="23"/>
          <w:szCs w:val="23"/>
        </w:rPr>
        <w:t>ские гос</w:t>
      </w:r>
      <w:r w:rsidR="000B45B6" w:rsidRPr="00BC340A">
        <w:rPr>
          <w:rFonts w:cstheme="minorHAnsi"/>
          <w:sz w:val="23"/>
          <w:szCs w:val="23"/>
        </w:rPr>
        <w:t>удари, если не получали орден Александра Невского раньше, возлагали его на себя в день коронации.</w:t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A863C1" w:rsidP="00A863C1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noProof/>
          <w:sz w:val="23"/>
          <w:szCs w:val="23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1790065</wp:posOffset>
            </wp:positionV>
            <wp:extent cx="4095750" cy="230632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Екатерина I активно продолжала участвовать в орган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>зации и проведении балов-ассамблей, которые её покойный супруг рассматривал как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один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из способов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адаптировать з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падноевропейские правила досуга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и социальные нормы к ру</w:t>
      </w:r>
      <w:r w:rsidR="000B45B6" w:rsidRPr="00BC340A">
        <w:rPr>
          <w:rFonts w:cstheme="minorHAnsi"/>
          <w:sz w:val="23"/>
          <w:szCs w:val="23"/>
        </w:rPr>
        <w:t>с</w:t>
      </w:r>
      <w:r w:rsidR="000B45B6" w:rsidRPr="00BC340A">
        <w:rPr>
          <w:rFonts w:cstheme="minorHAnsi"/>
          <w:sz w:val="23"/>
          <w:szCs w:val="23"/>
        </w:rPr>
        <w:t>ским национальным традициям. Зимние ассамблеи проход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 xml:space="preserve">ли в домах знати, а летние </w:t>
      </w:r>
      <w:r>
        <w:rPr>
          <w:rFonts w:cstheme="minorHAnsi"/>
          <w:sz w:val="23"/>
          <w:szCs w:val="23"/>
        </w:rPr>
        <w:t>–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в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садах и парках с особым разн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образием и помпой: салютом, фейерверками и</w:t>
      </w:r>
      <w:r w:rsidR="00630860" w:rsidRPr="00BC340A">
        <w:rPr>
          <w:rFonts w:cstheme="minorHAnsi"/>
          <w:sz w:val="23"/>
          <w:szCs w:val="23"/>
        </w:rPr>
        <w:t xml:space="preserve"> были доступны всем желающим</w:t>
      </w:r>
      <w:r w:rsidR="000B45B6" w:rsidRPr="00BC340A">
        <w:rPr>
          <w:rFonts w:cstheme="minorHAnsi"/>
          <w:sz w:val="23"/>
          <w:szCs w:val="23"/>
        </w:rPr>
        <w:t>.</w:t>
      </w:r>
      <w:r w:rsidR="00BC340A"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A45FBA" w:rsidRPr="00BC340A" w:rsidRDefault="00A45FBA" w:rsidP="00A863C1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Рис</w:t>
      </w:r>
      <w:r w:rsidR="00A863C1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 xml:space="preserve"> 8</w:t>
      </w:r>
      <w:r w:rsidR="00A863C1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 xml:space="preserve"> Сокольники</w:t>
      </w:r>
      <w:r w:rsidR="00556792">
        <w:rPr>
          <w:rFonts w:cstheme="minorHAnsi"/>
          <w:sz w:val="23"/>
          <w:szCs w:val="23"/>
        </w:rPr>
        <w:t>.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Зимние забавы</w:t>
      </w:r>
    </w:p>
    <w:p w:rsidR="00A863C1" w:rsidRDefault="00A863C1" w:rsidP="00A863C1">
      <w:pPr>
        <w:spacing w:after="0" w:line="288" w:lineRule="auto"/>
        <w:jc w:val="both"/>
        <w:rPr>
          <w:rFonts w:cstheme="minorHAnsi"/>
          <w:sz w:val="23"/>
          <w:szCs w:val="23"/>
        </w:rPr>
      </w:pPr>
    </w:p>
    <w:p w:rsidR="00A863C1" w:rsidRDefault="00A863C1" w:rsidP="00A863C1">
      <w:pPr>
        <w:spacing w:after="0" w:line="288" w:lineRule="auto"/>
        <w:jc w:val="both"/>
        <w:rPr>
          <w:rFonts w:cstheme="minorHAnsi"/>
          <w:sz w:val="23"/>
          <w:szCs w:val="23"/>
        </w:rPr>
      </w:pPr>
    </w:p>
    <w:p w:rsidR="00A863C1" w:rsidRDefault="00A863C1" w:rsidP="00A863C1">
      <w:pPr>
        <w:spacing w:after="0" w:line="288" w:lineRule="auto"/>
        <w:jc w:val="both"/>
        <w:rPr>
          <w:rFonts w:cstheme="minorHAnsi"/>
          <w:sz w:val="23"/>
          <w:szCs w:val="23"/>
        </w:rPr>
      </w:pPr>
    </w:p>
    <w:p w:rsidR="00A863C1" w:rsidRDefault="00A863C1" w:rsidP="00A863C1">
      <w:pPr>
        <w:spacing w:after="0" w:line="288" w:lineRule="auto"/>
        <w:jc w:val="both"/>
        <w:rPr>
          <w:rFonts w:cstheme="minorHAnsi"/>
          <w:sz w:val="23"/>
          <w:szCs w:val="23"/>
        </w:rPr>
      </w:pPr>
    </w:p>
    <w:p w:rsidR="003D49FE" w:rsidRDefault="003D49FE" w:rsidP="00A863C1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noProof/>
          <w:sz w:val="23"/>
          <w:szCs w:val="23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786765</wp:posOffset>
            </wp:positionH>
            <wp:positionV relativeFrom="paragraph">
              <wp:posOffset>276</wp:posOffset>
            </wp:positionV>
            <wp:extent cx="3848100" cy="2508250"/>
            <wp:effectExtent l="0" t="0" r="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340A">
        <w:rPr>
          <w:rFonts w:cstheme="minorHAnsi"/>
          <w:sz w:val="23"/>
          <w:szCs w:val="23"/>
        </w:rPr>
        <w:t>Рис.</w:t>
      </w:r>
      <w:r w:rsidR="00A863C1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9.</w:t>
      </w:r>
      <w:r w:rsidR="00A863C1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 xml:space="preserve">Екатерина </w:t>
      </w:r>
      <w:r w:rsidR="00A863C1" w:rsidRPr="00BC340A">
        <w:rPr>
          <w:rFonts w:cstheme="minorHAnsi"/>
          <w:sz w:val="23"/>
          <w:szCs w:val="23"/>
        </w:rPr>
        <w:t>I</w:t>
      </w:r>
      <w:r w:rsidRPr="00BC340A">
        <w:rPr>
          <w:rFonts w:cstheme="minorHAnsi"/>
          <w:sz w:val="23"/>
          <w:szCs w:val="23"/>
        </w:rPr>
        <w:t xml:space="preserve"> на ассамблее</w:t>
      </w:r>
    </w:p>
    <w:p w:rsidR="00A863C1" w:rsidRPr="00BC340A" w:rsidRDefault="00A863C1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9B75A4" w:rsidRDefault="00BC340A" w:rsidP="005F19C6">
      <w:pPr>
        <w:spacing w:after="0" w:line="288" w:lineRule="auto"/>
        <w:ind w:firstLine="567"/>
        <w:jc w:val="both"/>
        <w:rPr>
          <w:rFonts w:cstheme="minorHAnsi"/>
          <w:spacing w:val="-2"/>
          <w:sz w:val="23"/>
          <w:szCs w:val="23"/>
        </w:rPr>
      </w:pP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>Организации общественного досуга придавалось гос</w:t>
      </w:r>
      <w:r w:rsidR="000B45B6" w:rsidRPr="009B75A4">
        <w:rPr>
          <w:rFonts w:cstheme="minorHAnsi"/>
          <w:spacing w:val="-2"/>
          <w:sz w:val="23"/>
          <w:szCs w:val="23"/>
        </w:rPr>
        <w:t>у</w:t>
      </w:r>
      <w:r w:rsidR="000B45B6" w:rsidRPr="009B75A4">
        <w:rPr>
          <w:rFonts w:cstheme="minorHAnsi"/>
          <w:spacing w:val="-2"/>
          <w:sz w:val="23"/>
          <w:szCs w:val="23"/>
        </w:rPr>
        <w:t>дарственное</w:t>
      </w: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>значение с целью формирования новых моделей социального существования и введением</w:t>
      </w: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>изменений в пр</w:t>
      </w:r>
      <w:r w:rsidR="000B45B6" w:rsidRPr="009B75A4">
        <w:rPr>
          <w:rFonts w:cstheme="minorHAnsi"/>
          <w:spacing w:val="-2"/>
          <w:sz w:val="23"/>
          <w:szCs w:val="23"/>
        </w:rPr>
        <w:t>и</w:t>
      </w:r>
      <w:r w:rsidR="000B45B6" w:rsidRPr="009B75A4">
        <w:rPr>
          <w:rFonts w:cstheme="minorHAnsi"/>
          <w:spacing w:val="-2"/>
          <w:sz w:val="23"/>
          <w:szCs w:val="23"/>
        </w:rPr>
        <w:t>дворный этикет в регламент размеренной жизни русских дв</w:t>
      </w:r>
      <w:r w:rsidR="000B45B6" w:rsidRPr="009B75A4">
        <w:rPr>
          <w:rFonts w:cstheme="minorHAnsi"/>
          <w:spacing w:val="-2"/>
          <w:sz w:val="23"/>
          <w:szCs w:val="23"/>
        </w:rPr>
        <w:t>о</w:t>
      </w:r>
      <w:r w:rsidR="000B45B6" w:rsidRPr="009B75A4">
        <w:rPr>
          <w:rFonts w:cstheme="minorHAnsi"/>
          <w:spacing w:val="-2"/>
          <w:sz w:val="23"/>
          <w:szCs w:val="23"/>
        </w:rPr>
        <w:t>рян. Уже во время правления Петра I публичные празднества перестали носить только церковный характер. Наряду с моле</w:t>
      </w:r>
      <w:r w:rsidR="000B45B6" w:rsidRPr="009B75A4">
        <w:rPr>
          <w:rFonts w:cstheme="minorHAnsi"/>
          <w:spacing w:val="-2"/>
          <w:sz w:val="23"/>
          <w:szCs w:val="23"/>
        </w:rPr>
        <w:t>б</w:t>
      </w:r>
      <w:r w:rsidR="000B45B6" w:rsidRPr="009B75A4">
        <w:rPr>
          <w:rFonts w:cstheme="minorHAnsi"/>
          <w:spacing w:val="-2"/>
          <w:sz w:val="23"/>
          <w:szCs w:val="23"/>
        </w:rPr>
        <w:t>ном, колокольным звоном и крестным ходом, коими испокон веков на Руси отмечали военные победы, Петр ввел торжес</w:t>
      </w:r>
      <w:r w:rsidR="000B45B6" w:rsidRPr="009B75A4">
        <w:rPr>
          <w:rFonts w:cstheme="minorHAnsi"/>
          <w:spacing w:val="-2"/>
          <w:sz w:val="23"/>
          <w:szCs w:val="23"/>
        </w:rPr>
        <w:t>т</w:t>
      </w:r>
      <w:r w:rsidR="000B45B6" w:rsidRPr="009B75A4">
        <w:rPr>
          <w:rFonts w:cstheme="minorHAnsi"/>
          <w:spacing w:val="-2"/>
          <w:sz w:val="23"/>
          <w:szCs w:val="23"/>
        </w:rPr>
        <w:t>венные шествия победившей армии через триумфальные арки, пушечную пальбу и фейерверки. Первое празднество такого рода было устроено в 1696 г.</w:t>
      </w: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>по случаю взятия Азова, заключ</w:t>
      </w:r>
      <w:r w:rsidR="000B45B6" w:rsidRPr="009B75A4">
        <w:rPr>
          <w:rFonts w:cstheme="minorHAnsi"/>
          <w:spacing w:val="-2"/>
          <w:sz w:val="23"/>
          <w:szCs w:val="23"/>
        </w:rPr>
        <w:t>е</w:t>
      </w:r>
      <w:r w:rsidR="000B45B6" w:rsidRPr="009B75A4">
        <w:rPr>
          <w:rFonts w:cstheme="minorHAnsi"/>
          <w:spacing w:val="-2"/>
          <w:sz w:val="23"/>
          <w:szCs w:val="23"/>
        </w:rPr>
        <w:t>ния Ништадтского мира и рождение Российской империи в 1721 году. В Петербурге при его непосредственном участии прошел</w:t>
      </w: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>маскарад с участием свыше тысячи масок, продолжа</w:t>
      </w:r>
      <w:r w:rsidR="000B45B6" w:rsidRPr="009B75A4">
        <w:rPr>
          <w:rFonts w:cstheme="minorHAnsi"/>
          <w:spacing w:val="-2"/>
          <w:sz w:val="23"/>
          <w:szCs w:val="23"/>
        </w:rPr>
        <w:t>в</w:t>
      </w:r>
      <w:r w:rsidR="000B45B6" w:rsidRPr="009B75A4">
        <w:rPr>
          <w:rFonts w:cstheme="minorHAnsi"/>
          <w:spacing w:val="-2"/>
          <w:sz w:val="23"/>
          <w:szCs w:val="23"/>
        </w:rPr>
        <w:t>шийся несколько недель. Затем с наступлением зимы праздн</w:t>
      </w:r>
      <w:r w:rsidR="000B45B6" w:rsidRPr="009B75A4">
        <w:rPr>
          <w:rFonts w:cstheme="minorHAnsi"/>
          <w:spacing w:val="-2"/>
          <w:sz w:val="23"/>
          <w:szCs w:val="23"/>
        </w:rPr>
        <w:t>е</w:t>
      </w:r>
      <w:r w:rsidR="000B45B6" w:rsidRPr="009B75A4">
        <w:rPr>
          <w:rFonts w:cstheme="minorHAnsi"/>
          <w:spacing w:val="-2"/>
          <w:sz w:val="23"/>
          <w:szCs w:val="23"/>
        </w:rPr>
        <w:t>ства перенесли в Москву, где на санях возили по улицам мак</w:t>
      </w:r>
      <w:r w:rsidR="000B45B6" w:rsidRPr="009B75A4">
        <w:rPr>
          <w:rFonts w:cstheme="minorHAnsi"/>
          <w:spacing w:val="-2"/>
          <w:sz w:val="23"/>
          <w:szCs w:val="23"/>
        </w:rPr>
        <w:t>е</w:t>
      </w:r>
      <w:r w:rsidR="000B45B6" w:rsidRPr="009B75A4">
        <w:rPr>
          <w:rFonts w:cstheme="minorHAnsi"/>
          <w:spacing w:val="-2"/>
          <w:sz w:val="23"/>
          <w:szCs w:val="23"/>
        </w:rPr>
        <w:t>ты кораблей, на палубах которых размещались участники ма</w:t>
      </w:r>
      <w:r w:rsidR="000B45B6" w:rsidRPr="009B75A4">
        <w:rPr>
          <w:rFonts w:cstheme="minorHAnsi"/>
          <w:spacing w:val="-2"/>
          <w:sz w:val="23"/>
          <w:szCs w:val="23"/>
        </w:rPr>
        <w:t>с</w:t>
      </w:r>
      <w:r w:rsidR="000B45B6" w:rsidRPr="009B75A4">
        <w:rPr>
          <w:rFonts w:cstheme="minorHAnsi"/>
          <w:spacing w:val="-2"/>
          <w:sz w:val="23"/>
          <w:szCs w:val="23"/>
        </w:rPr>
        <w:t>карада.</w:t>
      </w: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>Организовывались</w:t>
      </w: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>гуляния на масленицу и в Троицын день. Помимо зимних устраивались гуляния весной на пасху. Для этого были отведены Царицын луг и Адмиралтейская пл</w:t>
      </w:r>
      <w:r w:rsidR="000B45B6" w:rsidRPr="009B75A4">
        <w:rPr>
          <w:rFonts w:cstheme="minorHAnsi"/>
          <w:spacing w:val="-2"/>
          <w:sz w:val="23"/>
          <w:szCs w:val="23"/>
        </w:rPr>
        <w:t>о</w:t>
      </w:r>
      <w:r w:rsidR="000B45B6" w:rsidRPr="009B75A4">
        <w:rPr>
          <w:rFonts w:cstheme="minorHAnsi"/>
          <w:spacing w:val="-2"/>
          <w:sz w:val="23"/>
          <w:szCs w:val="23"/>
        </w:rPr>
        <w:t xml:space="preserve">щадь. Она была обширной и занимала огромную территорию от Адмиралтейства до конца существующей ныне Дворцовой площади. Здесь строили балаганы, катальные горки, карусели. </w:t>
      </w:r>
    </w:p>
    <w:p w:rsidR="000B45B6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Екатерингофские гуляния проводились ежегодно 1 мая. Этот день считался в России праздником весны. Традицио</w:t>
      </w:r>
      <w:r w:rsidR="000B45B6" w:rsidRPr="00BC340A">
        <w:rPr>
          <w:rFonts w:cstheme="minorHAnsi"/>
          <w:sz w:val="23"/>
          <w:szCs w:val="23"/>
        </w:rPr>
        <w:t>н</w:t>
      </w:r>
      <w:r w:rsidR="000B45B6" w:rsidRPr="00BC340A">
        <w:rPr>
          <w:rFonts w:cstheme="minorHAnsi"/>
          <w:sz w:val="23"/>
          <w:szCs w:val="23"/>
        </w:rPr>
        <w:t>ные праздничные гуляния устраивались в Москве (в Сокол</w:t>
      </w:r>
      <w:r w:rsidR="000B45B6" w:rsidRPr="00BC340A">
        <w:rPr>
          <w:rFonts w:cstheme="minorHAnsi"/>
          <w:sz w:val="23"/>
          <w:szCs w:val="23"/>
        </w:rPr>
        <w:t>ь</w:t>
      </w:r>
      <w:r w:rsidR="000B45B6" w:rsidRPr="00BC340A">
        <w:rPr>
          <w:rFonts w:cstheme="minorHAnsi"/>
          <w:sz w:val="23"/>
          <w:szCs w:val="23"/>
        </w:rPr>
        <w:t>никах). Петербургские аристократы совершали прогулку в эк</w:t>
      </w:r>
      <w:r w:rsidR="000B45B6" w:rsidRPr="00BC340A">
        <w:rPr>
          <w:rFonts w:cstheme="minorHAnsi"/>
          <w:sz w:val="23"/>
          <w:szCs w:val="23"/>
        </w:rPr>
        <w:t>и</w:t>
      </w:r>
      <w:r w:rsidR="000B45B6" w:rsidRPr="00BC340A">
        <w:rPr>
          <w:rFonts w:cstheme="minorHAnsi"/>
          <w:sz w:val="23"/>
          <w:szCs w:val="23"/>
        </w:rPr>
        <w:t>пажах, а простой народ развлекался в окрестных рощах «скромно и прилично» (как выразился один газетчик).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Екат</w:t>
      </w:r>
      <w:r w:rsidR="000B45B6" w:rsidRPr="00BC340A">
        <w:rPr>
          <w:rFonts w:cstheme="minorHAnsi"/>
          <w:sz w:val="23"/>
          <w:szCs w:val="23"/>
        </w:rPr>
        <w:t>е</w:t>
      </w:r>
      <w:r w:rsidR="000B45B6" w:rsidRPr="00BC340A">
        <w:rPr>
          <w:rFonts w:cstheme="minorHAnsi"/>
          <w:sz w:val="23"/>
          <w:szCs w:val="23"/>
        </w:rPr>
        <w:t>рингоф – название местности (в настоящее время и речки Ек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терингофка, ранее – Черная) в устье Невы западнее Фонтанки недалеко от залива. Двухэтажный деревянный дворец был возведен в 1711 г. в честь первой морской победы (7 мая 1703 г.), когда два шведских корабля близ устья Фонтанки были вз</w:t>
      </w:r>
      <w:r w:rsidR="000B45B6" w:rsidRPr="00BC340A">
        <w:rPr>
          <w:rFonts w:cstheme="minorHAnsi"/>
          <w:sz w:val="23"/>
          <w:szCs w:val="23"/>
        </w:rPr>
        <w:t>я</w:t>
      </w:r>
      <w:r w:rsidR="000B45B6" w:rsidRPr="00BC340A">
        <w:rPr>
          <w:rFonts w:cstheme="minorHAnsi"/>
          <w:sz w:val="23"/>
          <w:szCs w:val="23"/>
        </w:rPr>
        <w:t>ты со шлюпок на абордаж. Усадьба была подарена Петром I Екатерине, отсюда Екатерингоф (двор Екатерины). В Екатери</w:t>
      </w:r>
      <w:r w:rsidR="000B45B6" w:rsidRPr="00BC340A">
        <w:rPr>
          <w:rFonts w:cstheme="minorHAnsi"/>
          <w:sz w:val="23"/>
          <w:szCs w:val="23"/>
        </w:rPr>
        <w:t>н</w:t>
      </w:r>
      <w:r w:rsidR="000B45B6" w:rsidRPr="00BC340A">
        <w:rPr>
          <w:rFonts w:cstheme="minorHAnsi"/>
          <w:sz w:val="23"/>
          <w:szCs w:val="23"/>
        </w:rPr>
        <w:t>гофе ежегодно устраивались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народные гуляния, катания на шлюпках</w:t>
      </w:r>
      <w:r w:rsidR="00C81C1F">
        <w:rPr>
          <w:rFonts w:cstheme="minorHAnsi"/>
          <w:sz w:val="23"/>
          <w:szCs w:val="23"/>
        </w:rPr>
        <w:t>,</w:t>
      </w:r>
      <w:r w:rsidR="000B45B6" w:rsidRPr="00BC340A">
        <w:rPr>
          <w:rFonts w:cstheme="minorHAnsi"/>
          <w:sz w:val="23"/>
          <w:szCs w:val="23"/>
        </w:rPr>
        <w:t xml:space="preserve"> каруселях</w:t>
      </w:r>
      <w:r w:rsidR="00C81C1F">
        <w:rPr>
          <w:rFonts w:cstheme="minorHAnsi"/>
          <w:sz w:val="23"/>
          <w:szCs w:val="23"/>
        </w:rPr>
        <w:t>,</w:t>
      </w:r>
      <w:r w:rsidR="000B45B6" w:rsidRPr="00BC340A">
        <w:rPr>
          <w:rFonts w:cstheme="minorHAnsi"/>
          <w:sz w:val="23"/>
          <w:szCs w:val="23"/>
        </w:rPr>
        <w:t xml:space="preserve"> качелях и т.д.</w:t>
      </w:r>
    </w:p>
    <w:p w:rsidR="009B75A4" w:rsidRDefault="009B75A4" w:rsidP="009B75A4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9B75A4">
        <w:rPr>
          <w:rFonts w:cstheme="minorHAnsi"/>
          <w:spacing w:val="-2"/>
          <w:sz w:val="23"/>
          <w:szCs w:val="23"/>
        </w:rPr>
        <w:t>Мероприятия ассамблей напоминали становление клу</w:t>
      </w:r>
      <w:r w:rsidRPr="009B75A4">
        <w:rPr>
          <w:rFonts w:cstheme="minorHAnsi"/>
          <w:spacing w:val="-2"/>
          <w:sz w:val="23"/>
          <w:szCs w:val="23"/>
        </w:rPr>
        <w:t>б</w:t>
      </w:r>
      <w:r w:rsidRPr="009B75A4">
        <w:rPr>
          <w:rFonts w:cstheme="minorHAnsi"/>
          <w:spacing w:val="-2"/>
          <w:sz w:val="23"/>
          <w:szCs w:val="23"/>
        </w:rPr>
        <w:t>ного движения в России, поскольку на них собирались не пр</w:t>
      </w:r>
      <w:r w:rsidRPr="009B75A4">
        <w:rPr>
          <w:rFonts w:cstheme="minorHAnsi"/>
          <w:spacing w:val="-2"/>
          <w:sz w:val="23"/>
          <w:szCs w:val="23"/>
        </w:rPr>
        <w:t>о</w:t>
      </w:r>
      <w:r w:rsidRPr="009B75A4">
        <w:rPr>
          <w:rFonts w:cstheme="minorHAnsi"/>
          <w:spacing w:val="-2"/>
          <w:sz w:val="23"/>
          <w:szCs w:val="23"/>
        </w:rPr>
        <w:t xml:space="preserve">сто потанцевать, но и пообщаться, продемонстрировать модели одежды и т.д. Если позволял дом хозяина, то в одной  </w:t>
      </w:r>
      <w:r w:rsidRPr="00BC340A">
        <w:rPr>
          <w:rFonts w:cstheme="minorHAnsi"/>
          <w:sz w:val="23"/>
          <w:szCs w:val="23"/>
        </w:rPr>
        <w:t>комнате</w:t>
      </w:r>
    </w:p>
    <w:p w:rsidR="009B75A4" w:rsidRPr="00BC340A" w:rsidRDefault="009B75A4" w:rsidP="009B75A4">
      <w:pPr>
        <w:spacing w:after="0" w:line="288" w:lineRule="auto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noProof/>
          <w:sz w:val="23"/>
          <w:szCs w:val="23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964353</wp:posOffset>
            </wp:positionV>
            <wp:extent cx="4015740" cy="2498725"/>
            <wp:effectExtent l="0" t="0" r="381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49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340A">
        <w:rPr>
          <w:rFonts w:cstheme="minorHAnsi"/>
          <w:sz w:val="23"/>
          <w:szCs w:val="23"/>
        </w:rPr>
        <w:t>устраивались танцы, в другой ставили столы для шахмат и ш</w:t>
      </w:r>
      <w:r w:rsidRPr="00BC340A">
        <w:rPr>
          <w:rFonts w:cstheme="minorHAnsi"/>
          <w:sz w:val="23"/>
          <w:szCs w:val="23"/>
        </w:rPr>
        <w:t>а</w:t>
      </w:r>
      <w:r w:rsidRPr="00BC340A">
        <w:rPr>
          <w:rFonts w:cstheme="minorHAnsi"/>
          <w:sz w:val="23"/>
          <w:szCs w:val="23"/>
        </w:rPr>
        <w:t>шек, в третьей готовились столы с трубками, табаком и дер</w:t>
      </w:r>
      <w:r w:rsidRPr="00BC340A">
        <w:rPr>
          <w:rFonts w:cstheme="minorHAnsi"/>
          <w:sz w:val="23"/>
          <w:szCs w:val="23"/>
        </w:rPr>
        <w:t>е</w:t>
      </w:r>
      <w:r w:rsidRPr="00BC340A">
        <w:rPr>
          <w:rFonts w:cstheme="minorHAnsi"/>
          <w:sz w:val="23"/>
          <w:szCs w:val="23"/>
        </w:rPr>
        <w:t>вянными лучинками для прикуривания. Если такой возможн</w:t>
      </w:r>
      <w:r w:rsidRPr="00BC340A">
        <w:rPr>
          <w:rFonts w:cstheme="minorHAnsi"/>
          <w:sz w:val="23"/>
          <w:szCs w:val="23"/>
        </w:rPr>
        <w:t>о</w:t>
      </w:r>
      <w:r w:rsidRPr="00BC340A">
        <w:rPr>
          <w:rFonts w:cstheme="minorHAnsi"/>
          <w:sz w:val="23"/>
          <w:szCs w:val="23"/>
        </w:rPr>
        <w:t xml:space="preserve">сти не было, то все размещались в танцевальной зале. </w:t>
      </w:r>
    </w:p>
    <w:p w:rsidR="009B75A4" w:rsidRDefault="009B75A4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Рис.</w:t>
      </w:r>
      <w:r w:rsidR="009B75A4">
        <w:rPr>
          <w:rFonts w:cstheme="minorHAnsi"/>
          <w:sz w:val="23"/>
          <w:szCs w:val="23"/>
        </w:rPr>
        <w:t> </w:t>
      </w:r>
      <w:r w:rsidR="003D49FE" w:rsidRPr="00BC340A">
        <w:rPr>
          <w:rFonts w:cstheme="minorHAnsi"/>
          <w:sz w:val="23"/>
          <w:szCs w:val="23"/>
        </w:rPr>
        <w:t>10</w:t>
      </w:r>
      <w:r w:rsidRPr="00BC340A">
        <w:rPr>
          <w:rFonts w:cstheme="minorHAnsi"/>
          <w:sz w:val="23"/>
          <w:szCs w:val="23"/>
        </w:rPr>
        <w:t>.</w:t>
      </w:r>
      <w:r w:rsidR="009B75A4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 xml:space="preserve">Екатерина </w:t>
      </w:r>
      <w:r w:rsidR="009B75A4" w:rsidRPr="00BC340A">
        <w:rPr>
          <w:rFonts w:cstheme="minorHAnsi"/>
          <w:sz w:val="23"/>
          <w:szCs w:val="23"/>
        </w:rPr>
        <w:t>I</w:t>
      </w:r>
      <w:r w:rsidRPr="00BC340A">
        <w:rPr>
          <w:rFonts w:cstheme="minorHAnsi"/>
          <w:sz w:val="23"/>
          <w:szCs w:val="23"/>
        </w:rPr>
        <w:t xml:space="preserve"> на ассамблее</w:t>
      </w:r>
      <w:r w:rsidR="003D49FE" w:rsidRPr="00BC340A">
        <w:rPr>
          <w:rFonts w:cstheme="minorHAnsi"/>
          <w:sz w:val="23"/>
          <w:szCs w:val="23"/>
        </w:rPr>
        <w:t xml:space="preserve"> с Анной и Елизаветой</w:t>
      </w:r>
    </w:p>
    <w:p w:rsidR="009B75A4" w:rsidRPr="00BC340A" w:rsidRDefault="009B75A4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D7393C" w:rsidRPr="00BC340A" w:rsidRDefault="00BC340A" w:rsidP="009B75A4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Екатерина</w:t>
      </w:r>
      <w:r w:rsidR="00D7393C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I лично вывозила в свет на ассамблеи своих дочерей, которые были искусными танцовщицами, их манера одеваться была примером для подражания. Екатерина сама владела мастерством танца и часто задавала настроение всей ассамблее.</w:t>
      </w:r>
      <w:r w:rsidRPr="00BC340A">
        <w:rPr>
          <w:rFonts w:cstheme="minorHAnsi"/>
          <w:sz w:val="23"/>
          <w:szCs w:val="23"/>
        </w:rPr>
        <w:t xml:space="preserve">  </w:t>
      </w:r>
    </w:p>
    <w:p w:rsidR="000B45B6" w:rsidRPr="00BC340A" w:rsidRDefault="000B45B6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Екатерина принимала участие во всем</w:t>
      </w:r>
      <w:r w:rsidR="009B75A4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—</w:t>
      </w:r>
      <w:r w:rsidR="009B75A4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ей хотелось, чтобы народ её видел и чувствовал, что дело Петра продо</w:t>
      </w:r>
      <w:r w:rsidRPr="00BC340A">
        <w:rPr>
          <w:rFonts w:cstheme="minorHAnsi"/>
          <w:sz w:val="23"/>
          <w:szCs w:val="23"/>
        </w:rPr>
        <w:t>л</w:t>
      </w:r>
      <w:r w:rsidRPr="00BC340A">
        <w:rPr>
          <w:rFonts w:cstheme="minorHAnsi"/>
          <w:sz w:val="23"/>
          <w:szCs w:val="23"/>
        </w:rPr>
        <w:t>жается. Она охотно скакала на лошади и, несмотря на некот</w:t>
      </w:r>
      <w:r w:rsidRPr="00BC340A">
        <w:rPr>
          <w:rFonts w:cstheme="minorHAnsi"/>
          <w:sz w:val="23"/>
          <w:szCs w:val="23"/>
        </w:rPr>
        <w:t>о</w:t>
      </w:r>
      <w:r w:rsidRPr="00BC340A">
        <w:rPr>
          <w:rFonts w:cstheme="minorHAnsi"/>
          <w:sz w:val="23"/>
          <w:szCs w:val="23"/>
        </w:rPr>
        <w:t>рую свою грузность, выглядела при этом исключительно эл</w:t>
      </w:r>
      <w:r w:rsidRPr="00BC340A">
        <w:rPr>
          <w:rFonts w:cstheme="minorHAnsi"/>
          <w:sz w:val="23"/>
          <w:szCs w:val="23"/>
        </w:rPr>
        <w:t>е</w:t>
      </w:r>
      <w:r w:rsidRPr="00BC340A">
        <w:rPr>
          <w:rFonts w:cstheme="minorHAnsi"/>
          <w:sz w:val="23"/>
          <w:szCs w:val="23"/>
        </w:rPr>
        <w:t>гантно.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С удовольствием посещала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театральные представл</w:t>
      </w:r>
      <w:r w:rsidRPr="00BC340A">
        <w:rPr>
          <w:rFonts w:cstheme="minorHAnsi"/>
          <w:sz w:val="23"/>
          <w:szCs w:val="23"/>
        </w:rPr>
        <w:t>е</w:t>
      </w:r>
      <w:r w:rsidRPr="00BC340A">
        <w:rPr>
          <w:rFonts w:cstheme="minorHAnsi"/>
          <w:sz w:val="23"/>
          <w:szCs w:val="23"/>
        </w:rPr>
        <w:t>ния, устраивала многочисленные ночные празднества.</w:t>
      </w:r>
    </w:p>
    <w:p w:rsidR="000B45B6" w:rsidRPr="009B75A4" w:rsidRDefault="009B75A4" w:rsidP="005F19C6">
      <w:pPr>
        <w:spacing w:after="0" w:line="288" w:lineRule="auto"/>
        <w:ind w:firstLine="567"/>
        <w:jc w:val="both"/>
        <w:rPr>
          <w:rFonts w:cstheme="minorHAnsi"/>
          <w:spacing w:val="-2"/>
          <w:sz w:val="23"/>
          <w:szCs w:val="23"/>
        </w:rPr>
      </w:pPr>
      <w:r w:rsidRPr="00BC340A">
        <w:rPr>
          <w:rFonts w:cstheme="minorHAnsi"/>
          <w:noProof/>
          <w:sz w:val="23"/>
          <w:szCs w:val="23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1820545</wp:posOffset>
            </wp:positionV>
            <wp:extent cx="4012565" cy="2753995"/>
            <wp:effectExtent l="0" t="0" r="6985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75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340A"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 xml:space="preserve">При императрице Екатерине </w:t>
      </w:r>
      <w:r w:rsidRPr="009B75A4">
        <w:rPr>
          <w:rFonts w:cstheme="minorHAnsi"/>
          <w:spacing w:val="-2"/>
          <w:sz w:val="23"/>
          <w:szCs w:val="23"/>
        </w:rPr>
        <w:t xml:space="preserve">I </w:t>
      </w:r>
      <w:r w:rsidR="000B45B6" w:rsidRPr="009B75A4">
        <w:rPr>
          <w:rFonts w:cstheme="minorHAnsi"/>
          <w:spacing w:val="-2"/>
          <w:sz w:val="23"/>
          <w:szCs w:val="23"/>
        </w:rPr>
        <w:t>продолжала укореняться традиция устанавливать елки в домах, парках,</w:t>
      </w:r>
      <w:r w:rsidR="00556792">
        <w:rPr>
          <w:rFonts w:cstheme="minorHAnsi"/>
          <w:spacing w:val="-2"/>
          <w:sz w:val="23"/>
          <w:szCs w:val="23"/>
        </w:rPr>
        <w:t xml:space="preserve"> устраивать р</w:t>
      </w:r>
      <w:r w:rsidR="00556792">
        <w:rPr>
          <w:rFonts w:cstheme="minorHAnsi"/>
          <w:spacing w:val="-2"/>
          <w:sz w:val="23"/>
          <w:szCs w:val="23"/>
        </w:rPr>
        <w:t>я</w:t>
      </w:r>
      <w:r w:rsidR="00556792">
        <w:rPr>
          <w:rFonts w:cstheme="minorHAnsi"/>
          <w:spacing w:val="-2"/>
          <w:sz w:val="23"/>
          <w:szCs w:val="23"/>
        </w:rPr>
        <w:t>дом катки и горки,</w:t>
      </w:r>
      <w:r w:rsidR="000B45B6" w:rsidRPr="009B75A4">
        <w:rPr>
          <w:rFonts w:cstheme="minorHAnsi"/>
          <w:spacing w:val="-2"/>
          <w:sz w:val="23"/>
          <w:szCs w:val="23"/>
        </w:rPr>
        <w:t xml:space="preserve"> делать снежные лепнины и городки, лаб</w:t>
      </w:r>
      <w:r w:rsidR="000B45B6" w:rsidRPr="009B75A4">
        <w:rPr>
          <w:rFonts w:cstheme="minorHAnsi"/>
          <w:spacing w:val="-2"/>
          <w:sz w:val="23"/>
          <w:szCs w:val="23"/>
        </w:rPr>
        <w:t>и</w:t>
      </w:r>
      <w:r w:rsidR="000B45B6" w:rsidRPr="009B75A4">
        <w:rPr>
          <w:rFonts w:cstheme="minorHAnsi"/>
          <w:spacing w:val="-2"/>
          <w:sz w:val="23"/>
          <w:szCs w:val="23"/>
        </w:rPr>
        <w:t>ринты. Она сама принимала участие в украшении елок, подб</w:t>
      </w:r>
      <w:r w:rsidR="000B45B6" w:rsidRPr="009B75A4">
        <w:rPr>
          <w:rFonts w:cstheme="minorHAnsi"/>
          <w:spacing w:val="-2"/>
          <w:sz w:val="23"/>
          <w:szCs w:val="23"/>
        </w:rPr>
        <w:t>о</w:t>
      </w:r>
      <w:r w:rsidR="000B45B6" w:rsidRPr="009B75A4">
        <w:rPr>
          <w:rFonts w:cstheme="minorHAnsi"/>
          <w:spacing w:val="-2"/>
          <w:sz w:val="23"/>
          <w:szCs w:val="23"/>
        </w:rPr>
        <w:t>ре гирлянд, демонстрируя природный вкус и стиль.</w:t>
      </w:r>
      <w:r w:rsidR="00BC340A"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>Она поя</w:t>
      </w:r>
      <w:r w:rsidR="000B45B6" w:rsidRPr="009B75A4">
        <w:rPr>
          <w:rFonts w:cstheme="minorHAnsi"/>
          <w:spacing w:val="-2"/>
          <w:sz w:val="23"/>
          <w:szCs w:val="23"/>
        </w:rPr>
        <w:t>в</w:t>
      </w:r>
      <w:r w:rsidR="000B45B6" w:rsidRPr="009B75A4">
        <w:rPr>
          <w:rFonts w:cstheme="minorHAnsi"/>
          <w:spacing w:val="-2"/>
          <w:sz w:val="23"/>
          <w:szCs w:val="23"/>
        </w:rPr>
        <w:t>лялась и на пирах, и на торжествах по тому или иному поводу, и на приёмах иностранных дипломатов, смотрах полков, торж</w:t>
      </w:r>
      <w:r w:rsidR="000B45B6" w:rsidRPr="009B75A4">
        <w:rPr>
          <w:rFonts w:cstheme="minorHAnsi"/>
          <w:spacing w:val="-2"/>
          <w:sz w:val="23"/>
          <w:szCs w:val="23"/>
        </w:rPr>
        <w:t>е</w:t>
      </w:r>
      <w:r w:rsidR="000B45B6" w:rsidRPr="009B75A4">
        <w:rPr>
          <w:rFonts w:cstheme="minorHAnsi"/>
          <w:spacing w:val="-2"/>
          <w:sz w:val="23"/>
          <w:szCs w:val="23"/>
        </w:rPr>
        <w:t xml:space="preserve">ствах по случаю вручения наград, спуска на воду галер. </w:t>
      </w:r>
    </w:p>
    <w:p w:rsidR="00D7393C" w:rsidRPr="009B75A4" w:rsidRDefault="00D7393C" w:rsidP="005F19C6">
      <w:pPr>
        <w:spacing w:after="0" w:line="288" w:lineRule="auto"/>
        <w:ind w:firstLine="567"/>
        <w:jc w:val="both"/>
        <w:rPr>
          <w:rFonts w:cstheme="minorHAnsi"/>
          <w:sz w:val="16"/>
          <w:szCs w:val="23"/>
        </w:rPr>
      </w:pPr>
    </w:p>
    <w:p w:rsidR="009B75A4" w:rsidRPr="00BC340A" w:rsidRDefault="009B75A4" w:rsidP="009B75A4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Рис. </w:t>
      </w:r>
      <w:r w:rsidRPr="00BC340A">
        <w:rPr>
          <w:rFonts w:cstheme="minorHAnsi"/>
          <w:sz w:val="23"/>
          <w:szCs w:val="23"/>
        </w:rPr>
        <w:t>11. Екатерина</w:t>
      </w:r>
      <w:r>
        <w:rPr>
          <w:rFonts w:cstheme="minorHAnsi"/>
          <w:sz w:val="23"/>
          <w:szCs w:val="23"/>
        </w:rPr>
        <w:t xml:space="preserve"> </w:t>
      </w:r>
      <w:r w:rsidRPr="009B75A4">
        <w:rPr>
          <w:rFonts w:cstheme="minorHAnsi"/>
          <w:spacing w:val="-2"/>
          <w:sz w:val="23"/>
          <w:szCs w:val="23"/>
        </w:rPr>
        <w:t>I</w:t>
      </w:r>
      <w:r w:rsidRPr="00BC340A">
        <w:rPr>
          <w:rFonts w:cstheme="minorHAnsi"/>
          <w:sz w:val="23"/>
          <w:szCs w:val="23"/>
        </w:rPr>
        <w:t xml:space="preserve"> наряжает общественную елку </w:t>
      </w:r>
    </w:p>
    <w:p w:rsidR="00D7393C" w:rsidRPr="00BC340A" w:rsidRDefault="00D7393C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</w:p>
    <w:p w:rsidR="000B45B6" w:rsidRPr="00BC340A" w:rsidRDefault="009B75A4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Ко всем Екатерина относилась исключительно доброж</w:t>
      </w:r>
      <w:r w:rsidRPr="00BC340A">
        <w:rPr>
          <w:rFonts w:cstheme="minorHAnsi"/>
          <w:sz w:val="23"/>
          <w:szCs w:val="23"/>
        </w:rPr>
        <w:t>е</w:t>
      </w:r>
      <w:r w:rsidRPr="00BC340A">
        <w:rPr>
          <w:rFonts w:cstheme="minorHAnsi"/>
          <w:sz w:val="23"/>
          <w:szCs w:val="23"/>
        </w:rPr>
        <w:t xml:space="preserve">лательно и никогда не забывала историю своего возвышения. Людям, оказавшим ей </w:t>
      </w:r>
      <w:r w:rsidR="000B45B6" w:rsidRPr="00BC340A">
        <w:rPr>
          <w:rFonts w:cstheme="minorHAnsi"/>
          <w:sz w:val="23"/>
          <w:szCs w:val="23"/>
        </w:rPr>
        <w:t>когда-либо услугу, она старалась отпл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тить добром. Она перевезла в Москву семейство бывшего па</w:t>
      </w:r>
      <w:r w:rsidR="000B45B6" w:rsidRPr="00BC340A">
        <w:rPr>
          <w:rFonts w:cstheme="minorHAnsi"/>
          <w:sz w:val="23"/>
          <w:szCs w:val="23"/>
        </w:rPr>
        <w:t>с</w:t>
      </w:r>
      <w:r w:rsidR="000B45B6" w:rsidRPr="00BC340A">
        <w:rPr>
          <w:rFonts w:cstheme="minorHAnsi"/>
          <w:sz w:val="23"/>
          <w:szCs w:val="23"/>
        </w:rPr>
        <w:t>тора Глюка, где тот открыл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первую гимназию в России и стал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активным проводником идей императора в жизнь. Многих своих родственников Екатерина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разыскала. Они получили дворянские звания и места службы в российском государстве.</w:t>
      </w:r>
      <w:r w:rsidR="00BC340A"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Ещё при жизни Петра</w:t>
      </w:r>
      <w:r w:rsidR="00D7393C"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I в состоянии её здоровья стали наблюдаться очень серьезные сбои, которым она старалась не придавать значения.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По ночам ей трудно было уснуть, и она вынужденно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гуляла в Летнем саду, что было связано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с мучи</w:t>
      </w:r>
      <w:r w:rsidR="000B45B6" w:rsidRPr="00BC340A">
        <w:rPr>
          <w:rFonts w:cstheme="minorHAnsi"/>
          <w:sz w:val="23"/>
          <w:szCs w:val="23"/>
        </w:rPr>
        <w:t>в</w:t>
      </w:r>
      <w:r w:rsidR="000B45B6" w:rsidRPr="00BC340A">
        <w:rPr>
          <w:rFonts w:cstheme="minorHAnsi"/>
          <w:sz w:val="23"/>
          <w:szCs w:val="23"/>
        </w:rPr>
        <w:t>шей её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одышкой, отеками ног, буквально разрывавшим кожу. Внешняя тучность свидетельствовала о проявлении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серьёзн</w:t>
      </w:r>
      <w:r w:rsidR="000B45B6" w:rsidRPr="00BC340A">
        <w:rPr>
          <w:rFonts w:cstheme="minorHAnsi"/>
          <w:sz w:val="23"/>
          <w:szCs w:val="23"/>
        </w:rPr>
        <w:t>о</w:t>
      </w:r>
      <w:r w:rsidR="000B45B6" w:rsidRPr="00BC340A">
        <w:rPr>
          <w:rFonts w:cstheme="minorHAnsi"/>
          <w:sz w:val="23"/>
          <w:szCs w:val="23"/>
        </w:rPr>
        <w:t>го заболевания.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Екатерина мужественно пыталась держать форму, но здоровье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ухудшалось и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предстояло позаботиться о будущем Елизаветы и именно ей и хотела передать трон Ек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терина. Но А.Д.</w:t>
      </w:r>
      <w:r w:rsidR="009B75A4">
        <w:rPr>
          <w:rFonts w:cstheme="minorHAnsi"/>
          <w:sz w:val="23"/>
          <w:szCs w:val="23"/>
        </w:rPr>
        <w:t> </w:t>
      </w:r>
      <w:r w:rsidR="000B45B6" w:rsidRPr="00BC340A">
        <w:rPr>
          <w:rFonts w:cstheme="minorHAnsi"/>
          <w:sz w:val="23"/>
          <w:szCs w:val="23"/>
        </w:rPr>
        <w:t>Меньшиков знал о намерениях императрицы.</w:t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9B75A4" w:rsidRDefault="00BC340A" w:rsidP="005F19C6">
      <w:pPr>
        <w:spacing w:after="0" w:line="288" w:lineRule="auto"/>
        <w:ind w:firstLine="567"/>
        <w:jc w:val="both"/>
        <w:rPr>
          <w:rFonts w:cstheme="minorHAnsi"/>
          <w:spacing w:val="-2"/>
          <w:sz w:val="23"/>
          <w:szCs w:val="23"/>
        </w:rPr>
      </w:pP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 xml:space="preserve">Не желая остаться </w:t>
      </w:r>
      <w:r w:rsidR="009B75A4" w:rsidRPr="009B75A4">
        <w:rPr>
          <w:rFonts w:cstheme="minorHAnsi"/>
          <w:spacing w:val="-2"/>
          <w:sz w:val="23"/>
          <w:szCs w:val="23"/>
        </w:rPr>
        <w:t>не у дел, он напомнил Екатерине I</w:t>
      </w:r>
      <w:r w:rsidR="000B45B6" w:rsidRPr="009B75A4">
        <w:rPr>
          <w:rFonts w:cstheme="minorHAnsi"/>
          <w:spacing w:val="-2"/>
          <w:sz w:val="23"/>
          <w:szCs w:val="23"/>
        </w:rPr>
        <w:t xml:space="preserve"> о тайне, которую знал он, пастер Глюк и покойный император. Дело в том, что уже после того, как Екатерина и Петр стали м</w:t>
      </w:r>
      <w:r w:rsidR="000B45B6" w:rsidRPr="009B75A4">
        <w:rPr>
          <w:rFonts w:cstheme="minorHAnsi"/>
          <w:spacing w:val="-2"/>
          <w:sz w:val="23"/>
          <w:szCs w:val="23"/>
        </w:rPr>
        <w:t>у</w:t>
      </w:r>
      <w:r w:rsidR="000B45B6" w:rsidRPr="009B75A4">
        <w:rPr>
          <w:rFonts w:cstheme="minorHAnsi"/>
          <w:spacing w:val="-2"/>
          <w:sz w:val="23"/>
          <w:szCs w:val="23"/>
        </w:rPr>
        <w:t>жем и женой, первый супруг Екатерины</w:t>
      </w: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>нашелся</w:t>
      </w: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>среди взятых в плен под Полтавой военных. Он узнал свою жену и махнул ей рукой, когда их проводили по улицам для показа населению.</w:t>
      </w: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>Пётр, узнав об этом, приказал сослать Раабе-Крузе</w:t>
      </w: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>в Сибирь на службу, чтобы он</w:t>
      </w: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>никогда больше не вернулся.</w:t>
      </w: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556792">
        <w:rPr>
          <w:rFonts w:cstheme="minorHAnsi"/>
          <w:spacing w:val="-2"/>
          <w:sz w:val="23"/>
          <w:szCs w:val="23"/>
        </w:rPr>
        <w:t>Подобный п</w:t>
      </w:r>
      <w:r w:rsidR="00556792">
        <w:rPr>
          <w:rFonts w:cstheme="minorHAnsi"/>
          <w:spacing w:val="-2"/>
          <w:sz w:val="23"/>
          <w:szCs w:val="23"/>
        </w:rPr>
        <w:t>о</w:t>
      </w:r>
      <w:r w:rsidR="00556792">
        <w:rPr>
          <w:rFonts w:cstheme="minorHAnsi"/>
          <w:spacing w:val="-2"/>
          <w:sz w:val="23"/>
          <w:szCs w:val="23"/>
        </w:rPr>
        <w:t>ворот событий</w:t>
      </w:r>
      <w:r w:rsidR="000B45B6" w:rsidRPr="009B75A4">
        <w:rPr>
          <w:rFonts w:cstheme="minorHAnsi"/>
          <w:spacing w:val="-2"/>
          <w:sz w:val="23"/>
          <w:szCs w:val="23"/>
        </w:rPr>
        <w:t xml:space="preserve"> автоматически означал, что царский брак нед</w:t>
      </w:r>
      <w:r w:rsidR="009B75A4" w:rsidRPr="009B75A4">
        <w:rPr>
          <w:rFonts w:cstheme="minorHAnsi"/>
          <w:spacing w:val="-2"/>
          <w:sz w:val="23"/>
          <w:szCs w:val="23"/>
        </w:rPr>
        <w:t>е</w:t>
      </w:r>
      <w:r w:rsidR="000B45B6" w:rsidRPr="009B75A4">
        <w:rPr>
          <w:rFonts w:cstheme="minorHAnsi"/>
          <w:spacing w:val="-2"/>
          <w:sz w:val="23"/>
          <w:szCs w:val="23"/>
        </w:rPr>
        <w:t>й</w:t>
      </w:r>
      <w:r w:rsidR="000B45B6" w:rsidRPr="009B75A4">
        <w:rPr>
          <w:rFonts w:cstheme="minorHAnsi"/>
          <w:spacing w:val="-2"/>
          <w:sz w:val="23"/>
          <w:szCs w:val="23"/>
        </w:rPr>
        <w:t>ствителен, и Анна, и Елизавета</w:t>
      </w:r>
      <w:r w:rsidRPr="009B75A4">
        <w:rPr>
          <w:rFonts w:cstheme="minorHAnsi"/>
          <w:spacing w:val="-2"/>
          <w:sz w:val="23"/>
          <w:szCs w:val="23"/>
        </w:rPr>
        <w:t xml:space="preserve"> </w:t>
      </w:r>
      <w:r w:rsidR="000B45B6" w:rsidRPr="009B75A4">
        <w:rPr>
          <w:rFonts w:cstheme="minorHAnsi"/>
          <w:spacing w:val="-2"/>
          <w:sz w:val="23"/>
          <w:szCs w:val="23"/>
        </w:rPr>
        <w:t>не могут претендовать на пр</w:t>
      </w:r>
      <w:r w:rsidR="000B45B6" w:rsidRPr="009B75A4">
        <w:rPr>
          <w:rFonts w:cstheme="minorHAnsi"/>
          <w:spacing w:val="-2"/>
          <w:sz w:val="23"/>
          <w:szCs w:val="23"/>
        </w:rPr>
        <w:t>е</w:t>
      </w:r>
      <w:r w:rsidR="000B45B6" w:rsidRPr="009B75A4">
        <w:rPr>
          <w:rFonts w:cstheme="minorHAnsi"/>
          <w:spacing w:val="-2"/>
          <w:sz w:val="23"/>
          <w:szCs w:val="23"/>
        </w:rPr>
        <w:t xml:space="preserve">стол. </w:t>
      </w:r>
    </w:p>
    <w:p w:rsidR="000B45B6" w:rsidRPr="00BC340A" w:rsidRDefault="00BC340A" w:rsidP="005F19C6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Екатерина постоянно отправляла средства в Сибирь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по адресу, известному только ей. Под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напором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князя А.Д. Ме</w:t>
      </w:r>
      <w:r w:rsidR="000B45B6" w:rsidRPr="00BC340A">
        <w:rPr>
          <w:rFonts w:cstheme="minorHAnsi"/>
          <w:sz w:val="23"/>
          <w:szCs w:val="23"/>
        </w:rPr>
        <w:t>н</w:t>
      </w:r>
      <w:r w:rsidR="000B45B6" w:rsidRPr="00BC340A">
        <w:rPr>
          <w:rFonts w:cstheme="minorHAnsi"/>
          <w:sz w:val="23"/>
          <w:szCs w:val="23"/>
        </w:rPr>
        <w:t xml:space="preserve">шикова она составила завещание, </w:t>
      </w:r>
      <w:r w:rsidR="00CB1383">
        <w:rPr>
          <w:rFonts w:cstheme="minorHAnsi"/>
          <w:sz w:val="23"/>
          <w:szCs w:val="23"/>
        </w:rPr>
        <w:t>в котором вынуждена была назвать</w:t>
      </w:r>
      <w:r w:rsidR="000B45B6" w:rsidRPr="00BC340A">
        <w:rPr>
          <w:rFonts w:cstheme="minorHAnsi"/>
          <w:sz w:val="23"/>
          <w:szCs w:val="23"/>
        </w:rPr>
        <w:t xml:space="preserve"> своим преемником Петра II Алексеевича </w:t>
      </w:r>
      <w:r w:rsidR="00CB1383">
        <w:rPr>
          <w:rFonts w:cstheme="minorHAnsi"/>
          <w:sz w:val="23"/>
          <w:szCs w:val="23"/>
        </w:rPr>
        <w:t>–</w:t>
      </w:r>
      <w:r w:rsidR="000B45B6" w:rsidRPr="00BC340A">
        <w:rPr>
          <w:rFonts w:cstheme="minorHAnsi"/>
          <w:sz w:val="23"/>
          <w:szCs w:val="23"/>
        </w:rPr>
        <w:t xml:space="preserve"> внука Петра I.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6 мая 1727 г. на сорок четвертом году жизни, процарствовав чуть более двух лет, Екатерина I скончалась. Через десять дней прощания гроб с её телом был доставлен в недостроенный Петропавловский собор, где находился рядом с гробом Петра I и дочери до погребения 29 мая 1731 года.</w:t>
      </w:r>
    </w:p>
    <w:p w:rsidR="009B75A4" w:rsidRDefault="00BC340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  <w:sectPr w:rsidR="009B75A4" w:rsidSect="00E66FD8">
          <w:footerReference w:type="default" r:id="rId17"/>
          <w:pgSz w:w="8505" w:h="11907" w:code="11"/>
          <w:pgMar w:top="1134" w:right="1134" w:bottom="1134" w:left="1134" w:header="709" w:footer="709" w:gutter="0"/>
          <w:pgNumType w:start="0"/>
          <w:cols w:space="708"/>
          <w:docGrid w:linePitch="360"/>
        </w:sectPr>
      </w:pPr>
      <w:r w:rsidRPr="00BC340A">
        <w:rPr>
          <w:rFonts w:cstheme="minorHAnsi"/>
          <w:sz w:val="23"/>
          <w:szCs w:val="23"/>
        </w:rPr>
        <w:t xml:space="preserve"> </w:t>
      </w:r>
    </w:p>
    <w:p w:rsidR="000B45B6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9B75A4" w:rsidRPr="00BC340A" w:rsidRDefault="009B75A4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Default="000B45B6" w:rsidP="0040092E">
      <w:pPr>
        <w:spacing w:after="0" w:line="288" w:lineRule="auto"/>
        <w:rPr>
          <w:rFonts w:cstheme="minorHAnsi"/>
          <w:b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b/>
          <w:sz w:val="23"/>
          <w:szCs w:val="23"/>
        </w:rPr>
        <w:t xml:space="preserve">ЗАКЛЮЧЕНИЕ </w:t>
      </w:r>
    </w:p>
    <w:p w:rsidR="009B75A4" w:rsidRDefault="009B75A4" w:rsidP="005F19C6">
      <w:pPr>
        <w:spacing w:after="0" w:line="288" w:lineRule="auto"/>
        <w:ind w:firstLine="567"/>
        <w:rPr>
          <w:rFonts w:cstheme="minorHAnsi"/>
          <w:b/>
          <w:sz w:val="23"/>
          <w:szCs w:val="23"/>
        </w:rPr>
      </w:pPr>
    </w:p>
    <w:p w:rsidR="009B75A4" w:rsidRPr="00BC340A" w:rsidRDefault="009B75A4" w:rsidP="005F19C6">
      <w:pPr>
        <w:spacing w:after="0" w:line="288" w:lineRule="auto"/>
        <w:ind w:firstLine="567"/>
        <w:rPr>
          <w:rFonts w:cstheme="minorHAnsi"/>
          <w:b/>
          <w:sz w:val="23"/>
          <w:szCs w:val="23"/>
        </w:rPr>
      </w:pPr>
    </w:p>
    <w:p w:rsidR="000B45B6" w:rsidRPr="00BC340A" w:rsidRDefault="00BC340A" w:rsidP="009B75A4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 xml:space="preserve">Жизнь Екатерины </w:t>
      </w:r>
      <w:r w:rsidR="009B75A4" w:rsidRPr="00BC340A">
        <w:rPr>
          <w:rFonts w:cstheme="minorHAnsi"/>
          <w:sz w:val="23"/>
          <w:szCs w:val="23"/>
        </w:rPr>
        <w:t xml:space="preserve">I </w:t>
      </w:r>
      <w:r w:rsidR="000B45B6" w:rsidRPr="00BC340A">
        <w:rPr>
          <w:rFonts w:cstheme="minorHAnsi"/>
          <w:sz w:val="23"/>
          <w:szCs w:val="23"/>
        </w:rPr>
        <w:t>за столь малый её срок слепилась из трех</w:t>
      </w:r>
      <w:r w:rsidR="00CB1383">
        <w:rPr>
          <w:rFonts w:cstheme="minorHAnsi"/>
          <w:sz w:val="23"/>
          <w:szCs w:val="23"/>
        </w:rPr>
        <w:t xml:space="preserve"> частей</w:t>
      </w:r>
      <w:r w:rsidR="000B45B6" w:rsidRPr="00BC340A">
        <w:rPr>
          <w:rFonts w:cstheme="minorHAnsi"/>
          <w:sz w:val="23"/>
          <w:szCs w:val="23"/>
        </w:rPr>
        <w:t xml:space="preserve">: </w:t>
      </w:r>
    </w:p>
    <w:p w:rsidR="000B45B6" w:rsidRPr="00BC340A" w:rsidRDefault="00CB1383" w:rsidP="009B75A4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– </w:t>
      </w:r>
      <w:r w:rsidR="000B45B6" w:rsidRPr="00BC340A">
        <w:rPr>
          <w:rFonts w:cstheme="minorHAnsi"/>
          <w:sz w:val="23"/>
          <w:szCs w:val="23"/>
        </w:rPr>
        <w:t>жизнь до Петра</w:t>
      </w:r>
      <w:r w:rsidR="00002B86">
        <w:rPr>
          <w:rFonts w:cstheme="minorHAnsi"/>
          <w:sz w:val="23"/>
          <w:szCs w:val="23"/>
        </w:rPr>
        <w:t>;</w:t>
      </w:r>
    </w:p>
    <w:p w:rsidR="000B45B6" w:rsidRPr="00BC340A" w:rsidRDefault="00CB1383" w:rsidP="009B75A4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– </w:t>
      </w:r>
      <w:r w:rsidR="009B75A4">
        <w:rPr>
          <w:rFonts w:cstheme="minorHAnsi"/>
          <w:sz w:val="23"/>
          <w:szCs w:val="23"/>
        </w:rPr>
        <w:t xml:space="preserve">жизнь с Петром </w:t>
      </w:r>
      <w:r w:rsidR="009B75A4" w:rsidRPr="00BC340A">
        <w:rPr>
          <w:rFonts w:cstheme="minorHAnsi"/>
          <w:sz w:val="23"/>
          <w:szCs w:val="23"/>
        </w:rPr>
        <w:t>I</w:t>
      </w:r>
      <w:r w:rsidR="00002B86">
        <w:rPr>
          <w:rFonts w:cstheme="minorHAnsi"/>
          <w:sz w:val="23"/>
          <w:szCs w:val="23"/>
        </w:rPr>
        <w:t>;</w:t>
      </w:r>
    </w:p>
    <w:p w:rsidR="000B45B6" w:rsidRPr="00BC340A" w:rsidRDefault="00CB1383" w:rsidP="009B75A4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– </w:t>
      </w:r>
      <w:r w:rsidR="000B45B6" w:rsidRPr="00BC340A">
        <w:rPr>
          <w:rFonts w:cstheme="minorHAnsi"/>
          <w:sz w:val="23"/>
          <w:szCs w:val="23"/>
        </w:rPr>
        <w:t>два года с небольшим императорского служения н</w:t>
      </w:r>
      <w:r w:rsidR="000B45B6" w:rsidRPr="00BC340A">
        <w:rPr>
          <w:rFonts w:cstheme="minorHAnsi"/>
          <w:sz w:val="23"/>
          <w:szCs w:val="23"/>
        </w:rPr>
        <w:t>а</w:t>
      </w:r>
      <w:r w:rsidR="000B45B6" w:rsidRPr="00BC340A">
        <w:rPr>
          <w:rFonts w:cstheme="minorHAnsi"/>
          <w:sz w:val="23"/>
          <w:szCs w:val="23"/>
        </w:rPr>
        <w:t>роду и государству.</w:t>
      </w:r>
      <w:r w:rsidR="00BC340A" w:rsidRPr="00BC340A">
        <w:rPr>
          <w:rFonts w:cstheme="minorHAnsi"/>
          <w:sz w:val="23"/>
          <w:szCs w:val="23"/>
        </w:rPr>
        <w:t xml:space="preserve"> </w:t>
      </w:r>
    </w:p>
    <w:p w:rsidR="000B45B6" w:rsidRPr="00CB1383" w:rsidRDefault="00BC340A" w:rsidP="009B75A4">
      <w:pPr>
        <w:spacing w:after="0" w:line="288" w:lineRule="auto"/>
        <w:ind w:firstLine="567"/>
        <w:jc w:val="both"/>
        <w:rPr>
          <w:rFonts w:cstheme="minorHAnsi"/>
          <w:spacing w:val="4"/>
          <w:sz w:val="23"/>
          <w:szCs w:val="23"/>
        </w:rPr>
      </w:pPr>
      <w:r w:rsidRPr="00CB1383">
        <w:rPr>
          <w:rFonts w:cstheme="minorHAnsi"/>
          <w:spacing w:val="4"/>
          <w:sz w:val="23"/>
          <w:szCs w:val="23"/>
        </w:rPr>
        <w:t xml:space="preserve"> </w:t>
      </w:r>
      <w:r w:rsidR="000B45B6" w:rsidRPr="00CB1383">
        <w:rPr>
          <w:rFonts w:cstheme="minorHAnsi"/>
          <w:spacing w:val="4"/>
          <w:sz w:val="23"/>
          <w:szCs w:val="23"/>
        </w:rPr>
        <w:t>Петр</w:t>
      </w:r>
      <w:r w:rsidR="009B75A4" w:rsidRPr="00CB1383">
        <w:rPr>
          <w:rFonts w:cstheme="minorHAnsi"/>
          <w:spacing w:val="4"/>
          <w:sz w:val="23"/>
          <w:szCs w:val="23"/>
        </w:rPr>
        <w:t xml:space="preserve"> I </w:t>
      </w:r>
      <w:r w:rsidR="000B45B6" w:rsidRPr="00CB1383">
        <w:rPr>
          <w:rFonts w:cstheme="minorHAnsi"/>
          <w:spacing w:val="4"/>
          <w:sz w:val="23"/>
          <w:szCs w:val="23"/>
        </w:rPr>
        <w:t>не готовил её к роли приемницы на троне, и она и не готовилась к этому, поскольку не умела читать, п</w:t>
      </w:r>
      <w:r w:rsidR="000B45B6" w:rsidRPr="00CB1383">
        <w:rPr>
          <w:rFonts w:cstheme="minorHAnsi"/>
          <w:spacing w:val="4"/>
          <w:sz w:val="23"/>
          <w:szCs w:val="23"/>
        </w:rPr>
        <w:t>и</w:t>
      </w:r>
      <w:r w:rsidR="000B45B6" w:rsidRPr="00CB1383">
        <w:rPr>
          <w:rFonts w:cstheme="minorHAnsi"/>
          <w:spacing w:val="4"/>
          <w:sz w:val="23"/>
          <w:szCs w:val="23"/>
        </w:rPr>
        <w:t>сать, не имела опыта управленческой деятельности, пол</w:t>
      </w:r>
      <w:r w:rsidR="000B45B6" w:rsidRPr="00CB1383">
        <w:rPr>
          <w:rFonts w:cstheme="minorHAnsi"/>
          <w:spacing w:val="4"/>
          <w:sz w:val="23"/>
          <w:szCs w:val="23"/>
        </w:rPr>
        <w:t>и</w:t>
      </w:r>
      <w:r w:rsidR="000B45B6" w:rsidRPr="00CB1383">
        <w:rPr>
          <w:rFonts w:cstheme="minorHAnsi"/>
          <w:spacing w:val="4"/>
          <w:sz w:val="23"/>
          <w:szCs w:val="23"/>
        </w:rPr>
        <w:t>тического мышления.</w:t>
      </w:r>
      <w:r w:rsidRPr="00CB1383">
        <w:rPr>
          <w:rFonts w:cstheme="minorHAnsi"/>
          <w:spacing w:val="4"/>
          <w:sz w:val="23"/>
          <w:szCs w:val="23"/>
        </w:rPr>
        <w:t xml:space="preserve"> </w:t>
      </w:r>
      <w:r w:rsidR="000B45B6" w:rsidRPr="00CB1383">
        <w:rPr>
          <w:rFonts w:cstheme="minorHAnsi"/>
          <w:spacing w:val="4"/>
          <w:sz w:val="23"/>
          <w:szCs w:val="23"/>
        </w:rPr>
        <w:t>Для Петра</w:t>
      </w:r>
      <w:r w:rsidR="00D7393C" w:rsidRPr="00CB1383">
        <w:rPr>
          <w:rFonts w:cstheme="minorHAnsi"/>
          <w:spacing w:val="4"/>
          <w:sz w:val="23"/>
          <w:szCs w:val="23"/>
        </w:rPr>
        <w:t xml:space="preserve"> </w:t>
      </w:r>
      <w:r w:rsidR="000B45B6" w:rsidRPr="00CB1383">
        <w:rPr>
          <w:rFonts w:cstheme="minorHAnsi"/>
          <w:spacing w:val="4"/>
          <w:sz w:val="23"/>
          <w:szCs w:val="23"/>
        </w:rPr>
        <w:t>I она была надежным спу</w:t>
      </w:r>
      <w:r w:rsidR="000B45B6" w:rsidRPr="00CB1383">
        <w:rPr>
          <w:rFonts w:cstheme="minorHAnsi"/>
          <w:spacing w:val="4"/>
          <w:sz w:val="23"/>
          <w:szCs w:val="23"/>
        </w:rPr>
        <w:t>т</w:t>
      </w:r>
      <w:r w:rsidR="000B45B6" w:rsidRPr="00CB1383">
        <w:rPr>
          <w:rFonts w:cstheme="minorHAnsi"/>
          <w:spacing w:val="4"/>
          <w:sz w:val="23"/>
          <w:szCs w:val="23"/>
        </w:rPr>
        <w:t>ником во всех его военных баталиях, проявляя хладнокр</w:t>
      </w:r>
      <w:r w:rsidR="000B45B6" w:rsidRPr="00CB1383">
        <w:rPr>
          <w:rFonts w:cstheme="minorHAnsi"/>
          <w:spacing w:val="4"/>
          <w:sz w:val="23"/>
          <w:szCs w:val="23"/>
        </w:rPr>
        <w:t>о</w:t>
      </w:r>
      <w:r w:rsidR="000B45B6" w:rsidRPr="00CB1383">
        <w:rPr>
          <w:rFonts w:cstheme="minorHAnsi"/>
          <w:spacing w:val="4"/>
          <w:sz w:val="23"/>
          <w:szCs w:val="23"/>
        </w:rPr>
        <w:t>вие, смекалку и отвагу. В быту выступала в роли поклад</w:t>
      </w:r>
      <w:r w:rsidR="000B45B6" w:rsidRPr="00CB1383">
        <w:rPr>
          <w:rFonts w:cstheme="minorHAnsi"/>
          <w:spacing w:val="4"/>
          <w:sz w:val="23"/>
          <w:szCs w:val="23"/>
        </w:rPr>
        <w:t>и</w:t>
      </w:r>
      <w:r w:rsidR="000B45B6" w:rsidRPr="00CB1383">
        <w:rPr>
          <w:rFonts w:cstheme="minorHAnsi"/>
          <w:spacing w:val="4"/>
          <w:sz w:val="23"/>
          <w:szCs w:val="23"/>
        </w:rPr>
        <w:t>стой жены и любящей его детей матери. Она никого не бр</w:t>
      </w:r>
      <w:r w:rsidR="000B45B6" w:rsidRPr="00CB1383">
        <w:rPr>
          <w:rFonts w:cstheme="minorHAnsi"/>
          <w:spacing w:val="4"/>
          <w:sz w:val="23"/>
          <w:szCs w:val="23"/>
        </w:rPr>
        <w:t>о</w:t>
      </w:r>
      <w:r w:rsidR="000B45B6" w:rsidRPr="00CB1383">
        <w:rPr>
          <w:rFonts w:cstheme="minorHAnsi"/>
          <w:spacing w:val="4"/>
          <w:sz w:val="23"/>
          <w:szCs w:val="23"/>
        </w:rPr>
        <w:t>сала в беде и была ответственна за жизнь тех, кто ей был дорог, чем-то помог.</w:t>
      </w:r>
      <w:r w:rsidRPr="00CB1383">
        <w:rPr>
          <w:rFonts w:cstheme="minorHAnsi"/>
          <w:spacing w:val="4"/>
          <w:sz w:val="23"/>
          <w:szCs w:val="23"/>
        </w:rPr>
        <w:t xml:space="preserve"> </w:t>
      </w:r>
      <w:r w:rsidR="000B45B6" w:rsidRPr="00CB1383">
        <w:rPr>
          <w:rFonts w:cstheme="minorHAnsi"/>
          <w:spacing w:val="4"/>
          <w:sz w:val="23"/>
          <w:szCs w:val="23"/>
        </w:rPr>
        <w:t xml:space="preserve">Екатерина </w:t>
      </w:r>
      <w:r w:rsidR="009B75A4" w:rsidRPr="00CB1383">
        <w:rPr>
          <w:rFonts w:cstheme="minorHAnsi"/>
          <w:spacing w:val="4"/>
          <w:sz w:val="23"/>
          <w:szCs w:val="23"/>
        </w:rPr>
        <w:t>I</w:t>
      </w:r>
      <w:r w:rsidR="000B45B6" w:rsidRPr="00CB1383">
        <w:rPr>
          <w:rFonts w:cstheme="minorHAnsi"/>
          <w:spacing w:val="4"/>
          <w:sz w:val="23"/>
          <w:szCs w:val="23"/>
        </w:rPr>
        <w:t xml:space="preserve"> была участлива ко всем: добрым словом, делом, деньгами. </w:t>
      </w:r>
    </w:p>
    <w:p w:rsidR="000B45B6" w:rsidRPr="00BC340A" w:rsidRDefault="00BC340A" w:rsidP="009B75A4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Не будучи</w:t>
      </w:r>
      <w:r w:rsidRPr="00BC340A">
        <w:rPr>
          <w:rFonts w:cstheme="minorHAnsi"/>
          <w:sz w:val="23"/>
          <w:szCs w:val="23"/>
        </w:rPr>
        <w:t xml:space="preserve"> </w:t>
      </w:r>
      <w:r w:rsidR="000B45B6" w:rsidRPr="00BC340A">
        <w:rPr>
          <w:rFonts w:cstheme="minorHAnsi"/>
          <w:sz w:val="23"/>
          <w:szCs w:val="23"/>
        </w:rPr>
        <w:t>непосредственно допущена к управлению и решению государственных дел, она свято следила за выпо</w:t>
      </w:r>
      <w:r w:rsidR="000B45B6" w:rsidRPr="00BC340A">
        <w:rPr>
          <w:rFonts w:cstheme="minorHAnsi"/>
          <w:sz w:val="23"/>
          <w:szCs w:val="23"/>
        </w:rPr>
        <w:t>л</w:t>
      </w:r>
      <w:r w:rsidR="000B45B6" w:rsidRPr="00BC340A">
        <w:rPr>
          <w:rFonts w:cstheme="minorHAnsi"/>
          <w:sz w:val="23"/>
          <w:szCs w:val="23"/>
        </w:rPr>
        <w:t>нением проектов своего супруга, связанных с оснащением флота, открытием Академии Наук, с экспедицией В. Беринга, с регулярным проведением ассамблей и их тематическим ра</w:t>
      </w:r>
      <w:r w:rsidR="000B45B6" w:rsidRPr="00BC340A">
        <w:rPr>
          <w:rFonts w:cstheme="minorHAnsi"/>
          <w:sz w:val="23"/>
          <w:szCs w:val="23"/>
        </w:rPr>
        <w:t>з</w:t>
      </w:r>
      <w:r w:rsidR="000B45B6" w:rsidRPr="00BC340A">
        <w:rPr>
          <w:rFonts w:cstheme="minorHAnsi"/>
          <w:sz w:val="23"/>
          <w:szCs w:val="23"/>
        </w:rPr>
        <w:t>нообразием.</w:t>
      </w:r>
      <w:r w:rsidR="005B7959" w:rsidRPr="00BC340A">
        <w:rPr>
          <w:rFonts w:cstheme="minorHAnsi"/>
          <w:sz w:val="23"/>
          <w:szCs w:val="23"/>
        </w:rPr>
        <w:t xml:space="preserve"> Она умерла через два года после Петра, в во</w:t>
      </w:r>
      <w:r w:rsidR="005B7959" w:rsidRPr="00BC340A">
        <w:rPr>
          <w:rFonts w:cstheme="minorHAnsi"/>
          <w:sz w:val="23"/>
          <w:szCs w:val="23"/>
        </w:rPr>
        <w:t>з</w:t>
      </w:r>
      <w:r w:rsidR="005B7959" w:rsidRPr="00BC340A">
        <w:rPr>
          <w:rFonts w:cstheme="minorHAnsi"/>
          <w:sz w:val="23"/>
          <w:szCs w:val="23"/>
        </w:rPr>
        <w:t>расте 43</w:t>
      </w:r>
      <w:r w:rsidR="009B75A4">
        <w:rPr>
          <w:rFonts w:cstheme="minorHAnsi"/>
          <w:sz w:val="23"/>
          <w:szCs w:val="23"/>
        </w:rPr>
        <w:t> </w:t>
      </w:r>
      <w:r w:rsidR="005B7959" w:rsidRPr="00BC340A">
        <w:rPr>
          <w:rFonts w:cstheme="minorHAnsi"/>
          <w:sz w:val="23"/>
          <w:szCs w:val="23"/>
        </w:rPr>
        <w:t>лет, в Санкт-Петербурге, где</w:t>
      </w:r>
      <w:r w:rsidR="00C32D73" w:rsidRPr="00BC340A">
        <w:rPr>
          <w:rFonts w:cstheme="minorHAnsi"/>
          <w:sz w:val="23"/>
          <w:szCs w:val="23"/>
        </w:rPr>
        <w:t xml:space="preserve"> и</w:t>
      </w:r>
      <w:r w:rsidR="005B7959" w:rsidRPr="00BC340A">
        <w:rPr>
          <w:rFonts w:cstheme="minorHAnsi"/>
          <w:sz w:val="23"/>
          <w:szCs w:val="23"/>
        </w:rPr>
        <w:t xml:space="preserve"> была похоронена в П</w:t>
      </w:r>
      <w:r w:rsidR="005B7959" w:rsidRPr="00BC340A">
        <w:rPr>
          <w:rFonts w:cstheme="minorHAnsi"/>
          <w:sz w:val="23"/>
          <w:szCs w:val="23"/>
        </w:rPr>
        <w:t>е</w:t>
      </w:r>
      <w:r w:rsidR="005B7959" w:rsidRPr="00BC340A">
        <w:rPr>
          <w:rFonts w:cstheme="minorHAnsi"/>
          <w:sz w:val="23"/>
          <w:szCs w:val="23"/>
        </w:rPr>
        <w:t>тропавловской крепости. Туберкулез, диагностированный как абсцесс легких, стал причиной ее ранней смерти. Перед сме</w:t>
      </w:r>
      <w:r w:rsidR="005B7959" w:rsidRPr="00BC340A">
        <w:rPr>
          <w:rFonts w:cstheme="minorHAnsi"/>
          <w:sz w:val="23"/>
          <w:szCs w:val="23"/>
        </w:rPr>
        <w:t>р</w:t>
      </w:r>
      <w:r w:rsidR="005B7959" w:rsidRPr="00BC340A">
        <w:rPr>
          <w:rFonts w:cstheme="minorHAnsi"/>
          <w:sz w:val="23"/>
          <w:szCs w:val="23"/>
        </w:rPr>
        <w:t xml:space="preserve">тью она признала своим преемником Петра II, внука Петра I и Евдокии, и последнего Романова </w:t>
      </w:r>
      <w:r w:rsidR="00CB1383">
        <w:rPr>
          <w:rFonts w:cstheme="minorHAnsi"/>
          <w:sz w:val="23"/>
          <w:szCs w:val="23"/>
        </w:rPr>
        <w:t xml:space="preserve">по </w:t>
      </w:r>
      <w:r w:rsidR="005B7959" w:rsidRPr="00BC340A">
        <w:rPr>
          <w:rFonts w:cstheme="minorHAnsi"/>
          <w:sz w:val="23"/>
          <w:szCs w:val="23"/>
        </w:rPr>
        <w:t>мужско</w:t>
      </w:r>
      <w:r w:rsidR="00C5015A" w:rsidRPr="00BC340A">
        <w:rPr>
          <w:rFonts w:cstheme="minorHAnsi"/>
          <w:sz w:val="23"/>
          <w:szCs w:val="23"/>
        </w:rPr>
        <w:t>й линии.</w:t>
      </w:r>
      <w:r w:rsidRPr="00BC340A">
        <w:rPr>
          <w:rFonts w:cstheme="minorHAnsi"/>
          <w:sz w:val="23"/>
          <w:szCs w:val="23"/>
        </w:rPr>
        <w:t xml:space="preserve"> </w:t>
      </w:r>
      <w:r w:rsidR="00C32D73" w:rsidRPr="00BC340A">
        <w:rPr>
          <w:rFonts w:cstheme="minorHAnsi"/>
          <w:sz w:val="23"/>
          <w:szCs w:val="23"/>
        </w:rPr>
        <w:t>Пр</w:t>
      </w:r>
      <w:r w:rsidR="00C32D73" w:rsidRPr="00BC340A">
        <w:rPr>
          <w:rFonts w:cstheme="minorHAnsi"/>
          <w:sz w:val="23"/>
          <w:szCs w:val="23"/>
        </w:rPr>
        <w:t>и</w:t>
      </w:r>
      <w:r w:rsidR="00C32D73" w:rsidRPr="00BC340A">
        <w:rPr>
          <w:rFonts w:cstheme="minorHAnsi"/>
          <w:sz w:val="23"/>
          <w:szCs w:val="23"/>
        </w:rPr>
        <w:t>дворные вельможи считали, что умрет царица намного ран</w:t>
      </w:r>
      <w:r w:rsidR="00C32D73" w:rsidRPr="00BC340A">
        <w:rPr>
          <w:rFonts w:cstheme="minorHAnsi"/>
          <w:sz w:val="23"/>
          <w:szCs w:val="23"/>
        </w:rPr>
        <w:t>ь</w:t>
      </w:r>
      <w:r w:rsidR="00C32D73" w:rsidRPr="00BC340A">
        <w:rPr>
          <w:rFonts w:cstheme="minorHAnsi"/>
          <w:sz w:val="23"/>
          <w:szCs w:val="23"/>
        </w:rPr>
        <w:t>ше</w:t>
      </w:r>
      <w:r w:rsidR="00C5015A" w:rsidRPr="00BC340A">
        <w:rPr>
          <w:rFonts w:cstheme="minorHAnsi"/>
          <w:sz w:val="23"/>
          <w:szCs w:val="23"/>
        </w:rPr>
        <w:t>, но</w:t>
      </w:r>
      <w:r w:rsidRPr="00BC340A">
        <w:rPr>
          <w:rFonts w:cstheme="minorHAnsi"/>
          <w:sz w:val="23"/>
          <w:szCs w:val="23"/>
        </w:rPr>
        <w:t xml:space="preserve"> </w:t>
      </w:r>
      <w:r w:rsidR="00C32D73" w:rsidRPr="00BC340A">
        <w:rPr>
          <w:rFonts w:cstheme="minorHAnsi"/>
          <w:sz w:val="23"/>
          <w:szCs w:val="23"/>
        </w:rPr>
        <w:t xml:space="preserve">Екатерина </w:t>
      </w:r>
      <w:r w:rsidR="00CB1383">
        <w:rPr>
          <w:rFonts w:cstheme="minorHAnsi"/>
          <w:sz w:val="23"/>
          <w:szCs w:val="23"/>
        </w:rPr>
        <w:t>силой вол</w:t>
      </w:r>
      <w:r w:rsidR="00C5015A" w:rsidRPr="00BC340A">
        <w:rPr>
          <w:rFonts w:cstheme="minorHAnsi"/>
          <w:sz w:val="23"/>
          <w:szCs w:val="23"/>
        </w:rPr>
        <w:t xml:space="preserve">и </w:t>
      </w:r>
      <w:r w:rsidR="00CB1383">
        <w:rPr>
          <w:rFonts w:cstheme="minorHAnsi"/>
          <w:sz w:val="23"/>
          <w:szCs w:val="23"/>
        </w:rPr>
        <w:t xml:space="preserve">продлевала </w:t>
      </w:r>
      <w:r w:rsidR="00C5015A" w:rsidRPr="00BC340A">
        <w:rPr>
          <w:rFonts w:cstheme="minorHAnsi"/>
          <w:sz w:val="23"/>
          <w:szCs w:val="23"/>
        </w:rPr>
        <w:t xml:space="preserve">дни </w:t>
      </w:r>
      <w:r w:rsidR="00997E94" w:rsidRPr="00BC340A">
        <w:rPr>
          <w:rFonts w:cstheme="minorHAnsi"/>
          <w:sz w:val="23"/>
          <w:szCs w:val="23"/>
        </w:rPr>
        <w:t>жизни, успев перед</w:t>
      </w:r>
      <w:r w:rsidR="00C32D73" w:rsidRPr="00BC340A">
        <w:rPr>
          <w:rFonts w:cstheme="minorHAnsi"/>
          <w:sz w:val="23"/>
          <w:szCs w:val="23"/>
        </w:rPr>
        <w:t xml:space="preserve"> смертью подписать несколько благородных указов. Она завещала раздать всем бедным 15 тысяч рублей. Также</w:t>
      </w:r>
      <w:r w:rsidR="00CB1383">
        <w:rPr>
          <w:rFonts w:cstheme="minorHAnsi"/>
          <w:sz w:val="23"/>
          <w:szCs w:val="23"/>
        </w:rPr>
        <w:t>,</w:t>
      </w:r>
      <w:r w:rsidR="00C32D73" w:rsidRPr="00BC340A">
        <w:rPr>
          <w:rFonts w:cstheme="minorHAnsi"/>
          <w:sz w:val="23"/>
          <w:szCs w:val="23"/>
        </w:rPr>
        <w:t xml:space="preserve"> по воле государыни, были выпущены вязни из тюрем. Был выдан наказ о том, чтобы каждый житель России молился за её зд</w:t>
      </w:r>
      <w:r w:rsidR="00C32D73" w:rsidRPr="00BC340A">
        <w:rPr>
          <w:rFonts w:cstheme="minorHAnsi"/>
          <w:sz w:val="23"/>
          <w:szCs w:val="23"/>
        </w:rPr>
        <w:t>о</w:t>
      </w:r>
      <w:r w:rsidR="00C32D73" w:rsidRPr="00BC340A">
        <w:rPr>
          <w:rFonts w:cstheme="minorHAnsi"/>
          <w:sz w:val="23"/>
          <w:szCs w:val="23"/>
        </w:rPr>
        <w:t>ровье, как можно чаще посещая церковь.</w:t>
      </w:r>
    </w:p>
    <w:p w:rsidR="000B45B6" w:rsidRPr="00BC340A" w:rsidRDefault="00BC340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5B7959" w:rsidRDefault="005B7959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476E27" w:rsidRPr="00BC340A" w:rsidRDefault="00476E27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6D50FC" w:rsidRDefault="000B45B6" w:rsidP="006D50FC">
      <w:pPr>
        <w:spacing w:after="0" w:line="288" w:lineRule="auto"/>
        <w:rPr>
          <w:rFonts w:cstheme="minorHAnsi"/>
          <w:b/>
          <w:sz w:val="23"/>
          <w:szCs w:val="23"/>
        </w:rPr>
      </w:pPr>
      <w:r w:rsidRPr="006D50FC">
        <w:rPr>
          <w:rFonts w:cstheme="minorHAnsi"/>
          <w:b/>
          <w:sz w:val="23"/>
          <w:szCs w:val="23"/>
        </w:rPr>
        <w:t>БИБЛИОГРАФИЧЕСКИЙ СПИСОК</w:t>
      </w:r>
    </w:p>
    <w:p w:rsidR="00E07AB3" w:rsidRDefault="00E07AB3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E07AB3" w:rsidRPr="00BC340A" w:rsidRDefault="00E07AB3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1.</w:t>
      </w:r>
      <w:r w:rsidR="00E07AB3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Анисимов</w:t>
      </w:r>
      <w:r w:rsidR="005E4A9F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Е.В. Петр II</w:t>
      </w:r>
      <w:r w:rsidR="00F306FF">
        <w:rPr>
          <w:rFonts w:cstheme="minorHAnsi"/>
          <w:sz w:val="23"/>
          <w:szCs w:val="23"/>
        </w:rPr>
        <w:t xml:space="preserve"> / Е.В. Анисимов</w:t>
      </w:r>
      <w:r w:rsidRPr="00BC340A">
        <w:rPr>
          <w:rFonts w:cstheme="minorHAnsi"/>
          <w:sz w:val="23"/>
          <w:szCs w:val="23"/>
        </w:rPr>
        <w:t xml:space="preserve"> // Вопросы и</w:t>
      </w:r>
      <w:r w:rsidRPr="00BC340A">
        <w:rPr>
          <w:rFonts w:cstheme="minorHAnsi"/>
          <w:sz w:val="23"/>
          <w:szCs w:val="23"/>
        </w:rPr>
        <w:t>с</w:t>
      </w:r>
      <w:r w:rsidRPr="00BC340A">
        <w:rPr>
          <w:rFonts w:cstheme="minorHAnsi"/>
          <w:sz w:val="23"/>
          <w:szCs w:val="23"/>
        </w:rPr>
        <w:t>тории. –</w:t>
      </w:r>
      <w:r w:rsidR="00F306FF">
        <w:rPr>
          <w:rFonts w:cstheme="minorHAnsi"/>
          <w:sz w:val="23"/>
          <w:szCs w:val="23"/>
        </w:rPr>
        <w:t xml:space="preserve"> 1994. – № </w:t>
      </w:r>
      <w:r w:rsidRPr="00BC340A">
        <w:rPr>
          <w:rFonts w:cstheme="minorHAnsi"/>
          <w:sz w:val="23"/>
          <w:szCs w:val="23"/>
        </w:rPr>
        <w:t>8. – С. 69.</w:t>
      </w:r>
    </w:p>
    <w:p w:rsidR="000B45B6" w:rsidRPr="00BC340A" w:rsidRDefault="000B45B6" w:rsidP="00F306F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2.</w:t>
      </w:r>
      <w:r w:rsidR="00F306FF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Анисимов</w:t>
      </w:r>
      <w:r w:rsidR="005E4A9F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Е.В. Женщины на российском престоле</w:t>
      </w:r>
      <w:r w:rsidR="00F306FF">
        <w:rPr>
          <w:rFonts w:cstheme="minorHAnsi"/>
          <w:sz w:val="23"/>
          <w:szCs w:val="23"/>
        </w:rPr>
        <w:t xml:space="preserve"> / Е.В. Анисимов</w:t>
      </w:r>
      <w:r w:rsidRPr="00BC340A">
        <w:rPr>
          <w:rFonts w:cstheme="minorHAnsi"/>
          <w:sz w:val="23"/>
          <w:szCs w:val="23"/>
        </w:rPr>
        <w:t>. – С</w:t>
      </w:r>
      <w:r w:rsidR="00F306FF">
        <w:rPr>
          <w:rFonts w:cstheme="minorHAnsi"/>
          <w:sz w:val="23"/>
          <w:szCs w:val="23"/>
        </w:rPr>
        <w:t>анкт-Петербург</w:t>
      </w:r>
      <w:r w:rsidRPr="00BC340A">
        <w:rPr>
          <w:rFonts w:cstheme="minorHAnsi"/>
          <w:sz w:val="23"/>
          <w:szCs w:val="23"/>
        </w:rPr>
        <w:t xml:space="preserve">: Норинт, 2003. </w:t>
      </w:r>
      <w:r w:rsidR="00F306FF">
        <w:rPr>
          <w:rFonts w:cstheme="minorHAnsi"/>
          <w:sz w:val="23"/>
          <w:szCs w:val="23"/>
        </w:rPr>
        <w:t>– </w:t>
      </w:r>
      <w:r w:rsidRPr="00BC340A">
        <w:rPr>
          <w:rFonts w:cstheme="minorHAnsi"/>
          <w:sz w:val="23"/>
          <w:szCs w:val="23"/>
        </w:rPr>
        <w:t xml:space="preserve">414 с. </w:t>
      </w:r>
      <w:r w:rsidR="00F306FF">
        <w:rPr>
          <w:rFonts w:cstheme="minorHAnsi"/>
          <w:sz w:val="23"/>
          <w:szCs w:val="23"/>
        </w:rPr>
        <w:t>– ISBN </w:t>
      </w:r>
      <w:r w:rsidRPr="00BC340A">
        <w:rPr>
          <w:rFonts w:cstheme="minorHAnsi"/>
          <w:sz w:val="23"/>
          <w:szCs w:val="23"/>
        </w:rPr>
        <w:t>5-7711-0106-0.</w:t>
      </w:r>
      <w:r w:rsidR="00BC340A"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0B45B6" w:rsidP="00F306F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3.</w:t>
      </w:r>
      <w:r w:rsidR="00F306FF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Арнольдов</w:t>
      </w:r>
      <w:r w:rsidR="005E4A9F">
        <w:rPr>
          <w:rFonts w:cstheme="minorHAnsi"/>
          <w:sz w:val="23"/>
          <w:szCs w:val="23"/>
        </w:rPr>
        <w:t>, А.</w:t>
      </w:r>
      <w:r w:rsidRPr="00BC340A">
        <w:rPr>
          <w:rFonts w:cstheme="minorHAnsi"/>
          <w:sz w:val="23"/>
          <w:szCs w:val="23"/>
        </w:rPr>
        <w:t>И. Введение в культурологию</w:t>
      </w:r>
      <w:r w:rsidR="00F306FF">
        <w:rPr>
          <w:rFonts w:cstheme="minorHAnsi"/>
          <w:sz w:val="23"/>
          <w:szCs w:val="23"/>
        </w:rPr>
        <w:t xml:space="preserve"> / А.</w:t>
      </w:r>
      <w:r w:rsidRPr="00BC340A">
        <w:rPr>
          <w:rFonts w:cstheme="minorHAnsi"/>
          <w:sz w:val="23"/>
          <w:szCs w:val="23"/>
        </w:rPr>
        <w:t>И. А</w:t>
      </w:r>
      <w:r w:rsidRPr="00BC340A">
        <w:rPr>
          <w:rFonts w:cstheme="minorHAnsi"/>
          <w:sz w:val="23"/>
          <w:szCs w:val="23"/>
        </w:rPr>
        <w:t>р</w:t>
      </w:r>
      <w:r w:rsidRPr="00BC340A">
        <w:rPr>
          <w:rFonts w:cstheme="minorHAnsi"/>
          <w:sz w:val="23"/>
          <w:szCs w:val="23"/>
        </w:rPr>
        <w:t>нольдов</w:t>
      </w:r>
      <w:r w:rsidR="00F306FF">
        <w:rPr>
          <w:rFonts w:cstheme="minorHAnsi"/>
          <w:sz w:val="23"/>
          <w:szCs w:val="23"/>
        </w:rPr>
        <w:t>. –</w:t>
      </w:r>
      <w:r w:rsidRPr="00BC340A">
        <w:rPr>
          <w:rFonts w:cstheme="minorHAnsi"/>
          <w:sz w:val="23"/>
          <w:szCs w:val="23"/>
        </w:rPr>
        <w:t xml:space="preserve"> М</w:t>
      </w:r>
      <w:r w:rsidR="00F306FF">
        <w:rPr>
          <w:rFonts w:cstheme="minorHAnsi"/>
          <w:sz w:val="23"/>
          <w:szCs w:val="23"/>
        </w:rPr>
        <w:t>осква</w:t>
      </w:r>
      <w:r w:rsidRPr="00BC340A">
        <w:rPr>
          <w:rFonts w:cstheme="minorHAnsi"/>
          <w:sz w:val="23"/>
          <w:szCs w:val="23"/>
        </w:rPr>
        <w:t>: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Издательский центр «Академия», 1999</w:t>
      </w:r>
      <w:r w:rsidR="00F306FF">
        <w:rPr>
          <w:rFonts w:cstheme="minorHAnsi"/>
          <w:sz w:val="23"/>
          <w:szCs w:val="23"/>
        </w:rPr>
        <w:t>. –</w:t>
      </w:r>
      <w:r w:rsidRPr="00BC340A">
        <w:rPr>
          <w:rFonts w:cstheme="minorHAnsi"/>
          <w:sz w:val="23"/>
          <w:szCs w:val="23"/>
        </w:rPr>
        <w:t xml:space="preserve"> 477 с</w:t>
      </w:r>
      <w:r w:rsidR="00F306FF">
        <w:rPr>
          <w:rFonts w:cstheme="minorHAnsi"/>
          <w:sz w:val="23"/>
          <w:szCs w:val="23"/>
        </w:rPr>
        <w:t xml:space="preserve">. – </w:t>
      </w:r>
      <w:r w:rsidRPr="00BC340A">
        <w:rPr>
          <w:rFonts w:cstheme="minorHAnsi"/>
          <w:sz w:val="23"/>
          <w:szCs w:val="23"/>
        </w:rPr>
        <w:t>ISВN 5-7695-0435-8.</w:t>
      </w:r>
    </w:p>
    <w:p w:rsidR="000B45B6" w:rsidRPr="00BC340A" w:rsidRDefault="000B45B6" w:rsidP="00F306F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4.</w:t>
      </w:r>
      <w:r w:rsidR="00F306FF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Бюлау</w:t>
      </w:r>
      <w:r w:rsidR="005E4A9F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Ф.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Загадочные личности и таинственные ист</w:t>
      </w:r>
      <w:r w:rsidRPr="00BC340A">
        <w:rPr>
          <w:rFonts w:cstheme="minorHAnsi"/>
          <w:sz w:val="23"/>
          <w:szCs w:val="23"/>
        </w:rPr>
        <w:t>о</w:t>
      </w:r>
      <w:r w:rsidRPr="00BC340A">
        <w:rPr>
          <w:rFonts w:cstheme="minorHAnsi"/>
          <w:sz w:val="23"/>
          <w:szCs w:val="23"/>
        </w:rPr>
        <w:t>рии</w:t>
      </w:r>
      <w:r w:rsidR="00F306FF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/ Ф. Бюлау</w:t>
      </w:r>
      <w:r w:rsidR="00F306FF">
        <w:rPr>
          <w:rFonts w:cstheme="minorHAnsi"/>
          <w:sz w:val="23"/>
          <w:szCs w:val="23"/>
        </w:rPr>
        <w:t>. –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 xml:space="preserve">Санкт-Петербург: тип. М. Хана, 1871. </w:t>
      </w:r>
      <w:r w:rsidR="00F306FF">
        <w:rPr>
          <w:rFonts w:cstheme="minorHAnsi"/>
          <w:sz w:val="23"/>
          <w:szCs w:val="23"/>
        </w:rPr>
        <w:t>–</w:t>
      </w:r>
      <w:r w:rsidRPr="00BC340A">
        <w:rPr>
          <w:rFonts w:cstheme="minorHAnsi"/>
          <w:sz w:val="23"/>
          <w:szCs w:val="23"/>
        </w:rPr>
        <w:t xml:space="preserve"> 225 с</w:t>
      </w:r>
      <w:r w:rsidR="006D50FC">
        <w:rPr>
          <w:rFonts w:cstheme="minorHAnsi"/>
          <w:sz w:val="23"/>
          <w:szCs w:val="23"/>
        </w:rPr>
        <w:t>.</w:t>
      </w:r>
      <w:r w:rsidR="00BC340A"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0B45B6" w:rsidP="00F306F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5. Бычков</w:t>
      </w:r>
      <w:r w:rsidR="005E4A9F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А. О свадьбе императора Петра Великого с Екатериной Алексеевной / А.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Бы</w:t>
      </w:r>
      <w:r w:rsidR="006D50FC">
        <w:rPr>
          <w:rFonts w:cstheme="minorHAnsi"/>
          <w:sz w:val="23"/>
          <w:szCs w:val="23"/>
        </w:rPr>
        <w:t>чков // Древняя и новая Ро</w:t>
      </w:r>
      <w:r w:rsidR="006D50FC">
        <w:rPr>
          <w:rFonts w:cstheme="minorHAnsi"/>
          <w:sz w:val="23"/>
          <w:szCs w:val="23"/>
        </w:rPr>
        <w:t>с</w:t>
      </w:r>
      <w:r w:rsidR="006D50FC">
        <w:rPr>
          <w:rFonts w:cstheme="minorHAnsi"/>
          <w:sz w:val="23"/>
          <w:szCs w:val="23"/>
        </w:rPr>
        <w:t>сия. – </w:t>
      </w:r>
      <w:r w:rsidRPr="00BC340A">
        <w:rPr>
          <w:rFonts w:cstheme="minorHAnsi"/>
          <w:sz w:val="23"/>
          <w:szCs w:val="23"/>
        </w:rPr>
        <w:t xml:space="preserve">1977. </w:t>
      </w:r>
      <w:r w:rsidR="00F306FF">
        <w:rPr>
          <w:rFonts w:cstheme="minorHAnsi"/>
          <w:sz w:val="23"/>
          <w:szCs w:val="23"/>
        </w:rPr>
        <w:t xml:space="preserve">– </w:t>
      </w:r>
      <w:r w:rsidRPr="00BC340A">
        <w:rPr>
          <w:rFonts w:cstheme="minorHAnsi"/>
          <w:sz w:val="23"/>
          <w:szCs w:val="23"/>
        </w:rPr>
        <w:t>Т. 1</w:t>
      </w:r>
      <w:r w:rsidR="00F306FF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 xml:space="preserve"> </w:t>
      </w:r>
      <w:r w:rsidR="005E4A9F">
        <w:rPr>
          <w:rFonts w:cstheme="minorHAnsi"/>
          <w:sz w:val="23"/>
          <w:szCs w:val="23"/>
        </w:rPr>
        <w:t>– </w:t>
      </w:r>
      <w:r w:rsidRPr="00BC340A">
        <w:rPr>
          <w:rFonts w:cstheme="minorHAnsi"/>
          <w:sz w:val="23"/>
          <w:szCs w:val="23"/>
        </w:rPr>
        <w:t xml:space="preserve">№ 3. </w:t>
      </w:r>
      <w:r w:rsidR="006D50FC">
        <w:rPr>
          <w:rFonts w:cstheme="minorHAnsi"/>
          <w:sz w:val="23"/>
          <w:szCs w:val="23"/>
        </w:rPr>
        <w:t xml:space="preserve">– </w:t>
      </w:r>
      <w:r w:rsidRPr="00BC340A">
        <w:rPr>
          <w:rFonts w:cstheme="minorHAnsi"/>
          <w:sz w:val="23"/>
          <w:szCs w:val="23"/>
        </w:rPr>
        <w:t xml:space="preserve">С. 323–324. </w:t>
      </w:r>
    </w:p>
    <w:p w:rsidR="006D50FC" w:rsidRDefault="000B45B6" w:rsidP="00F306F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6.</w:t>
      </w:r>
      <w:r w:rsidR="00F306FF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Епишкин</w:t>
      </w:r>
      <w:r w:rsidR="005E4A9F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С. Витус Беринг. Загадки биографии</w:t>
      </w:r>
      <w:r w:rsidR="005E4A9F">
        <w:rPr>
          <w:rFonts w:cstheme="minorHAnsi"/>
          <w:sz w:val="23"/>
          <w:szCs w:val="23"/>
        </w:rPr>
        <w:t xml:space="preserve"> / С. Епишкин</w:t>
      </w:r>
      <w:r w:rsidRPr="00BC340A">
        <w:rPr>
          <w:rFonts w:cstheme="minorHAnsi"/>
          <w:sz w:val="23"/>
          <w:szCs w:val="23"/>
        </w:rPr>
        <w:t xml:space="preserve"> // Знание-сила. </w:t>
      </w:r>
      <w:r w:rsidR="00F306FF">
        <w:rPr>
          <w:rFonts w:cstheme="minorHAnsi"/>
          <w:sz w:val="23"/>
          <w:szCs w:val="23"/>
        </w:rPr>
        <w:t>–</w:t>
      </w:r>
      <w:r w:rsidRPr="00BC340A">
        <w:rPr>
          <w:rFonts w:cstheme="minorHAnsi"/>
          <w:sz w:val="23"/>
          <w:szCs w:val="23"/>
        </w:rPr>
        <w:t xml:space="preserve"> 2012. </w:t>
      </w:r>
      <w:r w:rsidR="00F306FF">
        <w:rPr>
          <w:rFonts w:cstheme="minorHAnsi"/>
          <w:sz w:val="23"/>
          <w:szCs w:val="23"/>
        </w:rPr>
        <w:t>–</w:t>
      </w:r>
      <w:r w:rsidRPr="00BC340A">
        <w:rPr>
          <w:rFonts w:cstheme="minorHAnsi"/>
          <w:sz w:val="23"/>
          <w:szCs w:val="23"/>
        </w:rPr>
        <w:t xml:space="preserve"> № 2. </w:t>
      </w:r>
      <w:r w:rsidR="00F306FF">
        <w:rPr>
          <w:rFonts w:cstheme="minorHAnsi"/>
          <w:sz w:val="23"/>
          <w:szCs w:val="23"/>
        </w:rPr>
        <w:t>–</w:t>
      </w:r>
      <w:r w:rsidRPr="00BC340A">
        <w:rPr>
          <w:rFonts w:cstheme="minorHAnsi"/>
          <w:sz w:val="23"/>
          <w:szCs w:val="23"/>
        </w:rPr>
        <w:t xml:space="preserve"> С. 105</w:t>
      </w:r>
      <w:r w:rsidR="00F306FF">
        <w:rPr>
          <w:rFonts w:cstheme="minorHAnsi"/>
          <w:sz w:val="23"/>
          <w:szCs w:val="23"/>
        </w:rPr>
        <w:t>–</w:t>
      </w:r>
      <w:r w:rsidRPr="00BC340A">
        <w:rPr>
          <w:rFonts w:cstheme="minorHAnsi"/>
          <w:sz w:val="23"/>
          <w:szCs w:val="23"/>
        </w:rPr>
        <w:t xml:space="preserve">111. </w:t>
      </w:r>
    </w:p>
    <w:p w:rsidR="000B45B6" w:rsidRPr="00BC340A" w:rsidRDefault="000B45B6" w:rsidP="00F306F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7.</w:t>
      </w:r>
      <w:r w:rsidR="005E4A9F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Ионичев</w:t>
      </w:r>
      <w:r w:rsidR="005E4A9F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Н.П. Внешние экономические связи России</w:t>
      </w:r>
      <w:r w:rsidR="005E4A9F">
        <w:rPr>
          <w:rFonts w:cstheme="minorHAnsi"/>
          <w:sz w:val="23"/>
          <w:szCs w:val="23"/>
        </w:rPr>
        <w:t xml:space="preserve"> Н.П. Ионичев</w:t>
      </w:r>
      <w:r w:rsidRPr="00BC340A">
        <w:rPr>
          <w:rFonts w:cstheme="minorHAnsi"/>
          <w:sz w:val="23"/>
          <w:szCs w:val="23"/>
        </w:rPr>
        <w:t>. – М</w:t>
      </w:r>
      <w:r w:rsidR="005E4A9F">
        <w:rPr>
          <w:rFonts w:cstheme="minorHAnsi"/>
          <w:sz w:val="23"/>
          <w:szCs w:val="23"/>
        </w:rPr>
        <w:t>осква</w:t>
      </w:r>
      <w:r w:rsidRPr="00BC340A">
        <w:rPr>
          <w:rFonts w:cstheme="minorHAnsi"/>
          <w:sz w:val="23"/>
          <w:szCs w:val="23"/>
        </w:rPr>
        <w:t>, 2000. – С. 121.</w:t>
      </w:r>
      <w:r w:rsidR="005E4A9F">
        <w:rPr>
          <w:rFonts w:cstheme="minorHAnsi"/>
          <w:sz w:val="23"/>
          <w:szCs w:val="23"/>
        </w:rPr>
        <w:t xml:space="preserve"> – </w:t>
      </w:r>
      <w:r w:rsidRPr="00BC340A">
        <w:rPr>
          <w:rFonts w:cstheme="minorHAnsi"/>
          <w:sz w:val="23"/>
          <w:szCs w:val="23"/>
        </w:rPr>
        <w:t>ISBN 5-7567-0151-6</w:t>
      </w:r>
      <w:r w:rsidR="006D50FC">
        <w:rPr>
          <w:rFonts w:cstheme="minorHAnsi"/>
          <w:sz w:val="23"/>
          <w:szCs w:val="23"/>
        </w:rPr>
        <w:t>.</w:t>
      </w:r>
    </w:p>
    <w:p w:rsidR="000B45B6" w:rsidRPr="00BC340A" w:rsidRDefault="000B45B6" w:rsidP="00F306F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8.</w:t>
      </w:r>
      <w:r w:rsidR="005E4A9F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Каменский</w:t>
      </w:r>
      <w:r w:rsidR="005E4A9F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А.Б. От Петра I до Павла I. Реформы в Ро</w:t>
      </w:r>
      <w:r w:rsidRPr="00BC340A">
        <w:rPr>
          <w:rFonts w:cstheme="minorHAnsi"/>
          <w:sz w:val="23"/>
          <w:szCs w:val="23"/>
        </w:rPr>
        <w:t>с</w:t>
      </w:r>
      <w:r w:rsidRPr="00BC340A">
        <w:rPr>
          <w:rFonts w:cstheme="minorHAnsi"/>
          <w:sz w:val="23"/>
          <w:szCs w:val="23"/>
        </w:rPr>
        <w:t>сии XVIII в. Опыт целостного анализа</w:t>
      </w:r>
      <w:r w:rsidR="005E4A9F">
        <w:rPr>
          <w:rFonts w:cstheme="minorHAnsi"/>
          <w:sz w:val="23"/>
          <w:szCs w:val="23"/>
        </w:rPr>
        <w:t xml:space="preserve"> / А.Б. Каменский. </w:t>
      </w:r>
      <w:r w:rsidRPr="00BC340A">
        <w:rPr>
          <w:rFonts w:cstheme="minorHAnsi"/>
          <w:sz w:val="23"/>
          <w:szCs w:val="23"/>
        </w:rPr>
        <w:t>–</w:t>
      </w:r>
      <w:r w:rsidR="005E4A9F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М</w:t>
      </w:r>
      <w:r w:rsidR="005E4A9F">
        <w:rPr>
          <w:rFonts w:cstheme="minorHAnsi"/>
          <w:sz w:val="23"/>
          <w:szCs w:val="23"/>
        </w:rPr>
        <w:t>осква</w:t>
      </w:r>
      <w:r w:rsidRPr="00BC340A">
        <w:rPr>
          <w:rFonts w:cstheme="minorHAnsi"/>
          <w:sz w:val="23"/>
          <w:szCs w:val="23"/>
        </w:rPr>
        <w:t xml:space="preserve">, 1999. – С. 185. </w:t>
      </w:r>
      <w:r w:rsidR="005E4A9F">
        <w:rPr>
          <w:rFonts w:cstheme="minorHAnsi"/>
          <w:sz w:val="23"/>
          <w:szCs w:val="23"/>
        </w:rPr>
        <w:t>– </w:t>
      </w:r>
      <w:r w:rsidRPr="00BC340A">
        <w:rPr>
          <w:rFonts w:cstheme="minorHAnsi"/>
          <w:sz w:val="23"/>
          <w:szCs w:val="23"/>
        </w:rPr>
        <w:t>I</w:t>
      </w:r>
      <w:r w:rsidR="005E4A9F" w:rsidRPr="00BC340A">
        <w:rPr>
          <w:rFonts w:cstheme="minorHAnsi"/>
          <w:sz w:val="23"/>
          <w:szCs w:val="23"/>
        </w:rPr>
        <w:t>SBN</w:t>
      </w:r>
      <w:r w:rsidRPr="00BC340A">
        <w:rPr>
          <w:rFonts w:cstheme="minorHAnsi"/>
          <w:sz w:val="23"/>
          <w:szCs w:val="23"/>
        </w:rPr>
        <w:t xml:space="preserve"> 5-7281-0396-0</w:t>
      </w:r>
      <w:r w:rsidR="006D50FC">
        <w:rPr>
          <w:rFonts w:cstheme="minorHAnsi"/>
          <w:sz w:val="23"/>
          <w:szCs w:val="23"/>
        </w:rPr>
        <w:t>.</w:t>
      </w:r>
    </w:p>
    <w:p w:rsidR="000B45B6" w:rsidRPr="00BC340A" w:rsidRDefault="000B45B6" w:rsidP="005E4A9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9.</w:t>
      </w:r>
      <w:r w:rsidR="005E4A9F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Каменский</w:t>
      </w:r>
      <w:r w:rsidR="005E4A9F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А.Б. Россия в XVIII в. </w:t>
      </w:r>
      <w:r w:rsidR="005E4A9F">
        <w:rPr>
          <w:rFonts w:cstheme="minorHAnsi"/>
          <w:sz w:val="23"/>
          <w:szCs w:val="23"/>
        </w:rPr>
        <w:t xml:space="preserve">/ А.Б. Каменский. </w:t>
      </w:r>
      <w:r w:rsidRPr="00BC340A">
        <w:rPr>
          <w:rFonts w:cstheme="minorHAnsi"/>
          <w:sz w:val="23"/>
          <w:szCs w:val="23"/>
        </w:rPr>
        <w:t>– М</w:t>
      </w:r>
      <w:r w:rsidR="005E4A9F">
        <w:rPr>
          <w:rFonts w:cstheme="minorHAnsi"/>
          <w:sz w:val="23"/>
          <w:szCs w:val="23"/>
        </w:rPr>
        <w:t>осква</w:t>
      </w:r>
      <w:r w:rsidRPr="00BC340A">
        <w:rPr>
          <w:rFonts w:cstheme="minorHAnsi"/>
          <w:sz w:val="23"/>
          <w:szCs w:val="23"/>
        </w:rPr>
        <w:t>, 2006. –</w:t>
      </w:r>
      <w:r w:rsidR="005E4A9F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 xml:space="preserve">С. 69. </w:t>
      </w:r>
      <w:r w:rsidR="005E4A9F">
        <w:rPr>
          <w:rFonts w:cstheme="minorHAnsi"/>
          <w:sz w:val="23"/>
          <w:szCs w:val="23"/>
        </w:rPr>
        <w:t xml:space="preserve">– </w:t>
      </w:r>
      <w:r w:rsidRPr="00BC340A">
        <w:rPr>
          <w:rFonts w:cstheme="minorHAnsi"/>
          <w:sz w:val="23"/>
          <w:szCs w:val="23"/>
        </w:rPr>
        <w:t>ISBN 978-5-906910-57-8</w:t>
      </w:r>
      <w:r w:rsidR="006D50FC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10.</w:t>
      </w:r>
      <w:r w:rsidR="005E4A9F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Ключевский</w:t>
      </w:r>
      <w:r w:rsidR="005E4A9F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В.О. Курс русской истории</w:t>
      </w:r>
      <w:r w:rsidR="005E4A9F">
        <w:rPr>
          <w:rFonts w:cstheme="minorHAnsi"/>
          <w:sz w:val="23"/>
          <w:szCs w:val="23"/>
        </w:rPr>
        <w:t xml:space="preserve"> / В.О. Кл</w:t>
      </w:r>
      <w:r w:rsidR="005E4A9F">
        <w:rPr>
          <w:rFonts w:cstheme="minorHAnsi"/>
          <w:sz w:val="23"/>
          <w:szCs w:val="23"/>
        </w:rPr>
        <w:t>ю</w:t>
      </w:r>
      <w:r w:rsidR="005E4A9F">
        <w:rPr>
          <w:rFonts w:cstheme="minorHAnsi"/>
          <w:sz w:val="23"/>
          <w:szCs w:val="23"/>
        </w:rPr>
        <w:t>чевский</w:t>
      </w:r>
      <w:r w:rsidRPr="00BC340A">
        <w:rPr>
          <w:rFonts w:cstheme="minorHAnsi"/>
          <w:sz w:val="23"/>
          <w:szCs w:val="23"/>
        </w:rPr>
        <w:t>.</w:t>
      </w:r>
      <w:r w:rsidR="005E4A9F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–</w:t>
      </w:r>
      <w:r w:rsidR="005E4A9F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М</w:t>
      </w:r>
      <w:r w:rsidR="005E4A9F">
        <w:rPr>
          <w:rFonts w:cstheme="minorHAnsi"/>
          <w:sz w:val="23"/>
          <w:szCs w:val="23"/>
        </w:rPr>
        <w:t>осква</w:t>
      </w:r>
      <w:r w:rsidRPr="00BC340A">
        <w:rPr>
          <w:rFonts w:cstheme="minorHAnsi"/>
          <w:sz w:val="23"/>
          <w:szCs w:val="23"/>
        </w:rPr>
        <w:t xml:space="preserve">, </w:t>
      </w:r>
      <w:r w:rsidR="006D50FC" w:rsidRPr="00BC340A">
        <w:rPr>
          <w:rFonts w:cstheme="minorHAnsi"/>
          <w:sz w:val="23"/>
          <w:szCs w:val="23"/>
        </w:rPr>
        <w:t>1989</w:t>
      </w:r>
      <w:r w:rsidR="006D50FC">
        <w:rPr>
          <w:rFonts w:cstheme="minorHAnsi"/>
          <w:sz w:val="23"/>
          <w:szCs w:val="23"/>
        </w:rPr>
        <w:t xml:space="preserve">. </w:t>
      </w:r>
      <w:r w:rsidR="005E4A9F">
        <w:rPr>
          <w:rFonts w:cstheme="minorHAnsi"/>
          <w:sz w:val="23"/>
          <w:szCs w:val="23"/>
        </w:rPr>
        <w:t xml:space="preserve">– </w:t>
      </w:r>
      <w:r w:rsidR="005E4A9F" w:rsidRPr="00BC340A">
        <w:rPr>
          <w:rFonts w:cstheme="minorHAnsi"/>
          <w:sz w:val="23"/>
          <w:szCs w:val="23"/>
        </w:rPr>
        <w:t xml:space="preserve">Ч. IV. </w:t>
      </w:r>
      <w:r w:rsidRPr="00BC340A">
        <w:rPr>
          <w:rFonts w:cstheme="minorHAnsi"/>
          <w:sz w:val="23"/>
          <w:szCs w:val="23"/>
        </w:rPr>
        <w:t>– С. 238.</w:t>
      </w:r>
    </w:p>
    <w:p w:rsidR="000B45B6" w:rsidRPr="00BC340A" w:rsidRDefault="000B45B6" w:rsidP="005E4A9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11.</w:t>
      </w:r>
      <w:r w:rsidR="005E4A9F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Муравьева</w:t>
      </w:r>
      <w:r w:rsidR="005E4A9F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Л.А</w:t>
      </w:r>
      <w:r w:rsidR="005E4A9F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 xml:space="preserve"> Царствование Екатерины I (1725–1727)</w:t>
      </w:r>
      <w:r w:rsidR="005E4A9F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 xml:space="preserve"> Страницы истории</w:t>
      </w:r>
      <w:r w:rsidR="005E4A9F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29 (317)</w:t>
      </w:r>
      <w:r w:rsidR="006D50FC">
        <w:rPr>
          <w:rFonts w:cstheme="minorHAnsi"/>
          <w:sz w:val="23"/>
          <w:szCs w:val="23"/>
        </w:rPr>
        <w:t>. – 2008.</w:t>
      </w:r>
      <w:r w:rsidR="005E4A9F">
        <w:rPr>
          <w:rFonts w:cstheme="minorHAnsi"/>
          <w:sz w:val="23"/>
          <w:szCs w:val="23"/>
        </w:rPr>
        <w:t xml:space="preserve"> – С. </w:t>
      </w:r>
      <w:r w:rsidRPr="00BC340A">
        <w:rPr>
          <w:rFonts w:cstheme="minorHAnsi"/>
          <w:sz w:val="23"/>
          <w:szCs w:val="23"/>
        </w:rPr>
        <w:t>70</w:t>
      </w:r>
      <w:r w:rsidR="005E4A9F">
        <w:rPr>
          <w:rFonts w:cstheme="minorHAnsi"/>
          <w:sz w:val="23"/>
          <w:szCs w:val="23"/>
        </w:rPr>
        <w:t>–</w:t>
      </w:r>
      <w:r w:rsidRPr="00BC340A">
        <w:rPr>
          <w:rFonts w:cstheme="minorHAnsi"/>
          <w:sz w:val="23"/>
          <w:szCs w:val="23"/>
        </w:rPr>
        <w:t>79</w:t>
      </w:r>
      <w:r w:rsidR="005E4A9F">
        <w:rPr>
          <w:rFonts w:cstheme="minorHAnsi"/>
          <w:sz w:val="23"/>
          <w:szCs w:val="23"/>
        </w:rPr>
        <w:t>.</w:t>
      </w:r>
    </w:p>
    <w:p w:rsidR="000B45B6" w:rsidRPr="00BC340A" w:rsidRDefault="000B45B6" w:rsidP="005E4A9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12.</w:t>
      </w:r>
      <w:r w:rsidR="005E4A9F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Павленко</w:t>
      </w:r>
      <w:r w:rsidR="005E4A9F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П.И. Петр Ι</w:t>
      </w:r>
      <w:r w:rsidR="005E4A9F">
        <w:rPr>
          <w:rFonts w:cstheme="minorHAnsi"/>
          <w:sz w:val="23"/>
          <w:szCs w:val="23"/>
        </w:rPr>
        <w:t xml:space="preserve"> / П.И. Павленко. – </w:t>
      </w:r>
      <w:r w:rsidRPr="00BC340A">
        <w:rPr>
          <w:rFonts w:cstheme="minorHAnsi"/>
          <w:sz w:val="23"/>
          <w:szCs w:val="23"/>
        </w:rPr>
        <w:t xml:space="preserve"> М</w:t>
      </w:r>
      <w:r w:rsidR="005E4A9F">
        <w:rPr>
          <w:rFonts w:cstheme="minorHAnsi"/>
          <w:sz w:val="23"/>
          <w:szCs w:val="23"/>
        </w:rPr>
        <w:t>осква</w:t>
      </w:r>
      <w:r w:rsidRPr="00BC340A">
        <w:rPr>
          <w:rFonts w:cstheme="minorHAnsi"/>
          <w:sz w:val="23"/>
          <w:szCs w:val="23"/>
        </w:rPr>
        <w:t>, 2010. ISBN 978-5-235-03044-2</w:t>
      </w:r>
      <w:r w:rsidR="006D50FC">
        <w:rPr>
          <w:rFonts w:cstheme="minorHAnsi"/>
          <w:sz w:val="23"/>
          <w:szCs w:val="23"/>
        </w:rPr>
        <w:t>.</w:t>
      </w:r>
    </w:p>
    <w:p w:rsidR="000B45B6" w:rsidRPr="00BC340A" w:rsidRDefault="000B45B6" w:rsidP="005E4A9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13.</w:t>
      </w:r>
      <w:r w:rsidR="005E4A9F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Пасецкий</w:t>
      </w:r>
      <w:r w:rsidR="005E4A9F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В. Камчатские экспедиции Витуса Беринга </w:t>
      </w:r>
      <w:r w:rsidR="005E4A9F">
        <w:rPr>
          <w:rFonts w:cstheme="minorHAnsi"/>
          <w:sz w:val="23"/>
          <w:szCs w:val="23"/>
        </w:rPr>
        <w:t xml:space="preserve">/ В. Пасецкий // </w:t>
      </w:r>
      <w:r w:rsidRPr="00BC340A">
        <w:rPr>
          <w:rFonts w:cstheme="minorHAnsi"/>
          <w:sz w:val="23"/>
          <w:szCs w:val="23"/>
        </w:rPr>
        <w:t>Наука и жизнь</w:t>
      </w:r>
      <w:r w:rsidR="005E4A9F">
        <w:rPr>
          <w:rFonts w:cstheme="minorHAnsi"/>
          <w:sz w:val="23"/>
          <w:szCs w:val="23"/>
        </w:rPr>
        <w:t xml:space="preserve">. – </w:t>
      </w:r>
      <w:r w:rsidRPr="00BC340A">
        <w:rPr>
          <w:rFonts w:cstheme="minorHAnsi"/>
          <w:sz w:val="23"/>
          <w:szCs w:val="23"/>
        </w:rPr>
        <w:t>№5</w:t>
      </w:r>
      <w:r w:rsidR="006D50FC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 xml:space="preserve"> </w:t>
      </w:r>
      <w:r w:rsidR="006D50FC">
        <w:rPr>
          <w:rFonts w:cstheme="minorHAnsi"/>
          <w:sz w:val="23"/>
          <w:szCs w:val="23"/>
        </w:rPr>
        <w:t xml:space="preserve">– </w:t>
      </w:r>
      <w:r w:rsidRPr="00BC340A">
        <w:rPr>
          <w:rFonts w:cstheme="minorHAnsi"/>
          <w:sz w:val="23"/>
          <w:szCs w:val="23"/>
        </w:rPr>
        <w:t>1981</w:t>
      </w:r>
      <w:r w:rsidR="006D50FC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0B45B6" w:rsidP="005E4A9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14.</w:t>
      </w:r>
      <w:r w:rsidR="005E4A9F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Пуховский</w:t>
      </w:r>
      <w:r w:rsidR="005E4A9F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Н.Н. Импе</w:t>
      </w:r>
      <w:r w:rsidR="005E4A9F">
        <w:rPr>
          <w:rFonts w:cstheme="minorHAnsi"/>
          <w:sz w:val="23"/>
          <w:szCs w:val="23"/>
        </w:rPr>
        <w:t>ратор и государь всея Руси Петр </w:t>
      </w:r>
      <w:r w:rsidRPr="00BC340A">
        <w:rPr>
          <w:rFonts w:cstheme="minorHAnsi"/>
          <w:sz w:val="23"/>
          <w:szCs w:val="23"/>
        </w:rPr>
        <w:t>I Алексеевич Романов Великий</w:t>
      </w:r>
      <w:r w:rsidR="005E4A9F">
        <w:rPr>
          <w:rFonts w:cstheme="minorHAnsi"/>
          <w:sz w:val="23"/>
          <w:szCs w:val="23"/>
        </w:rPr>
        <w:t xml:space="preserve"> / Н.Н. Пуховский</w:t>
      </w:r>
      <w:r w:rsidRPr="00BC340A">
        <w:rPr>
          <w:rFonts w:cstheme="minorHAnsi"/>
          <w:sz w:val="23"/>
          <w:szCs w:val="23"/>
        </w:rPr>
        <w:t xml:space="preserve"> // Псих</w:t>
      </w:r>
      <w:r w:rsidRPr="00BC340A">
        <w:rPr>
          <w:rFonts w:cstheme="minorHAnsi"/>
          <w:sz w:val="23"/>
          <w:szCs w:val="23"/>
        </w:rPr>
        <w:t>о</w:t>
      </w:r>
      <w:r w:rsidRPr="00BC340A">
        <w:rPr>
          <w:rFonts w:cstheme="minorHAnsi"/>
          <w:sz w:val="23"/>
          <w:szCs w:val="23"/>
        </w:rPr>
        <w:t>логия элиты</w:t>
      </w:r>
      <w:r w:rsidR="005E4A9F">
        <w:rPr>
          <w:rFonts w:cstheme="minorHAnsi"/>
          <w:sz w:val="23"/>
          <w:szCs w:val="23"/>
        </w:rPr>
        <w:t>. –</w:t>
      </w:r>
      <w:r w:rsidRPr="00BC340A">
        <w:rPr>
          <w:rFonts w:cstheme="minorHAnsi"/>
          <w:sz w:val="23"/>
          <w:szCs w:val="23"/>
        </w:rPr>
        <w:t xml:space="preserve"> 2009. </w:t>
      </w:r>
      <w:r w:rsidR="005E4A9F">
        <w:rPr>
          <w:rFonts w:cstheme="minorHAnsi"/>
          <w:sz w:val="23"/>
          <w:szCs w:val="23"/>
        </w:rPr>
        <w:t xml:space="preserve">– </w:t>
      </w:r>
      <w:r w:rsidRPr="00BC340A">
        <w:rPr>
          <w:rFonts w:cstheme="minorHAnsi"/>
          <w:sz w:val="23"/>
          <w:szCs w:val="23"/>
        </w:rPr>
        <w:t xml:space="preserve">№4. </w:t>
      </w:r>
      <w:r w:rsidR="005E4A9F">
        <w:rPr>
          <w:rFonts w:cstheme="minorHAnsi"/>
          <w:sz w:val="23"/>
          <w:szCs w:val="23"/>
        </w:rPr>
        <w:t xml:space="preserve">– </w:t>
      </w:r>
      <w:r w:rsidRPr="00BC340A">
        <w:rPr>
          <w:rFonts w:cstheme="minorHAnsi"/>
          <w:sz w:val="23"/>
          <w:szCs w:val="23"/>
        </w:rPr>
        <w:t>С. 83.</w:t>
      </w:r>
    </w:p>
    <w:p w:rsidR="000B45B6" w:rsidRPr="00BC340A" w:rsidRDefault="000B45B6" w:rsidP="005E4A9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15.</w:t>
      </w:r>
      <w:r w:rsidR="005E4A9F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Разманова</w:t>
      </w:r>
      <w:r w:rsidR="005E4A9F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Н.А. История финансово-кредитной си</w:t>
      </w:r>
      <w:r w:rsidRPr="00BC340A">
        <w:rPr>
          <w:rFonts w:cstheme="minorHAnsi"/>
          <w:sz w:val="23"/>
          <w:szCs w:val="23"/>
        </w:rPr>
        <w:t>с</w:t>
      </w:r>
      <w:r w:rsidRPr="00BC340A">
        <w:rPr>
          <w:rFonts w:cstheme="minorHAnsi"/>
          <w:sz w:val="23"/>
          <w:szCs w:val="23"/>
        </w:rPr>
        <w:t>темы Российской империи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XVIII – начале XX</w:t>
      </w:r>
      <w:r w:rsidR="005E4A9F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в. – М</w:t>
      </w:r>
      <w:r w:rsidR="005E4A9F">
        <w:rPr>
          <w:rFonts w:cstheme="minorHAnsi"/>
          <w:sz w:val="23"/>
          <w:szCs w:val="23"/>
        </w:rPr>
        <w:t>осква</w:t>
      </w:r>
      <w:r w:rsidRPr="00BC340A">
        <w:rPr>
          <w:rFonts w:cstheme="minorHAnsi"/>
          <w:sz w:val="23"/>
          <w:szCs w:val="23"/>
        </w:rPr>
        <w:t xml:space="preserve">: ФА, 2000. – С. 22. </w:t>
      </w:r>
      <w:r w:rsidR="005E4A9F">
        <w:rPr>
          <w:rFonts w:cstheme="minorHAnsi"/>
          <w:sz w:val="23"/>
          <w:szCs w:val="23"/>
        </w:rPr>
        <w:t xml:space="preserve">– </w:t>
      </w:r>
      <w:r w:rsidR="006D50FC">
        <w:rPr>
          <w:rFonts w:cstheme="minorHAnsi"/>
          <w:sz w:val="23"/>
          <w:szCs w:val="23"/>
        </w:rPr>
        <w:t>ISBN 978-5-279-03406-</w:t>
      </w:r>
      <w:r w:rsidRPr="00BC340A">
        <w:rPr>
          <w:rFonts w:cstheme="minorHAnsi"/>
          <w:sz w:val="23"/>
          <w:szCs w:val="23"/>
        </w:rPr>
        <w:t>2</w:t>
      </w:r>
      <w:r w:rsidR="006D50FC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0B45B6" w:rsidP="005E4A9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16.</w:t>
      </w:r>
      <w:r w:rsidR="005E4A9F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Спасский</w:t>
      </w:r>
      <w:r w:rsidR="0015376A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И.Г. Русская монетная система</w:t>
      </w:r>
      <w:r w:rsidR="005E4A9F">
        <w:rPr>
          <w:rFonts w:cstheme="minorHAnsi"/>
          <w:sz w:val="23"/>
          <w:szCs w:val="23"/>
        </w:rPr>
        <w:t xml:space="preserve"> / И.Г. Спа</w:t>
      </w:r>
      <w:r w:rsidR="005E4A9F">
        <w:rPr>
          <w:rFonts w:cstheme="minorHAnsi"/>
          <w:sz w:val="23"/>
          <w:szCs w:val="23"/>
        </w:rPr>
        <w:t>с</w:t>
      </w:r>
      <w:r w:rsidR="005E4A9F">
        <w:rPr>
          <w:rFonts w:cstheme="minorHAnsi"/>
          <w:sz w:val="23"/>
          <w:szCs w:val="23"/>
        </w:rPr>
        <w:t>ский</w:t>
      </w:r>
      <w:r w:rsidRPr="00BC340A">
        <w:rPr>
          <w:rFonts w:cstheme="minorHAnsi"/>
          <w:sz w:val="23"/>
          <w:szCs w:val="23"/>
        </w:rPr>
        <w:t>. – Л</w:t>
      </w:r>
      <w:r w:rsidR="005E4A9F">
        <w:rPr>
          <w:rFonts w:cstheme="minorHAnsi"/>
          <w:sz w:val="23"/>
          <w:szCs w:val="23"/>
        </w:rPr>
        <w:t>енинград</w:t>
      </w:r>
      <w:r w:rsidRPr="00BC340A">
        <w:rPr>
          <w:rFonts w:cstheme="minorHAnsi"/>
          <w:sz w:val="23"/>
          <w:szCs w:val="23"/>
        </w:rPr>
        <w:t>,</w:t>
      </w:r>
      <w:r w:rsidR="005E4A9F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1970. – С. 172.</w:t>
      </w:r>
    </w:p>
    <w:p w:rsidR="000B45B6" w:rsidRPr="00BC340A" w:rsidRDefault="000B45B6" w:rsidP="005E4A9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17.</w:t>
      </w:r>
      <w:r w:rsidR="005E4A9F">
        <w:rPr>
          <w:rFonts w:cstheme="minorHAnsi"/>
          <w:sz w:val="23"/>
          <w:szCs w:val="23"/>
        </w:rPr>
        <w:t xml:space="preserve"> Соловьев</w:t>
      </w:r>
      <w:r w:rsidR="0015376A">
        <w:rPr>
          <w:rFonts w:cstheme="minorHAnsi"/>
          <w:sz w:val="23"/>
          <w:szCs w:val="23"/>
        </w:rPr>
        <w:t>,</w:t>
      </w:r>
      <w:r w:rsidR="005E4A9F">
        <w:rPr>
          <w:rFonts w:cstheme="minorHAnsi"/>
          <w:sz w:val="23"/>
          <w:szCs w:val="23"/>
        </w:rPr>
        <w:t xml:space="preserve"> С.</w:t>
      </w:r>
      <w:r w:rsidRPr="00BC340A">
        <w:rPr>
          <w:rFonts w:cstheme="minorHAnsi"/>
          <w:sz w:val="23"/>
          <w:szCs w:val="23"/>
        </w:rPr>
        <w:t>М.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История России с древнейших вр</w:t>
      </w:r>
      <w:r w:rsidRPr="00BC340A">
        <w:rPr>
          <w:rFonts w:cstheme="minorHAnsi"/>
          <w:sz w:val="23"/>
          <w:szCs w:val="23"/>
        </w:rPr>
        <w:t>е</w:t>
      </w:r>
      <w:r w:rsidRPr="00BC340A">
        <w:rPr>
          <w:rFonts w:cstheme="minorHAnsi"/>
          <w:sz w:val="23"/>
          <w:szCs w:val="23"/>
        </w:rPr>
        <w:t>мен</w:t>
      </w:r>
      <w:r w:rsidR="0015376A">
        <w:rPr>
          <w:rFonts w:cstheme="minorHAnsi"/>
          <w:sz w:val="23"/>
          <w:szCs w:val="23"/>
        </w:rPr>
        <w:t> </w:t>
      </w:r>
      <w:r w:rsidR="005E4A9F">
        <w:rPr>
          <w:rFonts w:cstheme="minorHAnsi"/>
          <w:sz w:val="23"/>
          <w:szCs w:val="23"/>
        </w:rPr>
        <w:t xml:space="preserve">/ С.М. </w:t>
      </w:r>
      <w:r w:rsidR="0015376A">
        <w:rPr>
          <w:rFonts w:cstheme="minorHAnsi"/>
          <w:sz w:val="23"/>
          <w:szCs w:val="23"/>
        </w:rPr>
        <w:t>Соловьев</w:t>
      </w:r>
      <w:r w:rsidR="006D50FC">
        <w:rPr>
          <w:rFonts w:cstheme="minorHAnsi"/>
          <w:sz w:val="23"/>
          <w:szCs w:val="23"/>
        </w:rPr>
        <w:t>. – Санкт-Петербург, 1851–1879.</w:t>
      </w:r>
    </w:p>
    <w:p w:rsidR="000B45B6" w:rsidRPr="00BC340A" w:rsidRDefault="000B45B6" w:rsidP="005E4A9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18.</w:t>
      </w:r>
      <w:r w:rsidR="0015376A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Троицкий</w:t>
      </w:r>
      <w:r w:rsidR="0015376A">
        <w:rPr>
          <w:rFonts w:cstheme="minorHAnsi"/>
          <w:sz w:val="23"/>
          <w:szCs w:val="23"/>
        </w:rPr>
        <w:t>, С.</w:t>
      </w:r>
      <w:r w:rsidRPr="00BC340A">
        <w:rPr>
          <w:rFonts w:cstheme="minorHAnsi"/>
          <w:sz w:val="23"/>
          <w:szCs w:val="23"/>
        </w:rPr>
        <w:t>М. Финансовая политика русского абс</w:t>
      </w:r>
      <w:r w:rsidRPr="00BC340A">
        <w:rPr>
          <w:rFonts w:cstheme="minorHAnsi"/>
          <w:sz w:val="23"/>
          <w:szCs w:val="23"/>
        </w:rPr>
        <w:t>о</w:t>
      </w:r>
      <w:r w:rsidRPr="00BC340A">
        <w:rPr>
          <w:rFonts w:cstheme="minorHAnsi"/>
          <w:sz w:val="23"/>
          <w:szCs w:val="23"/>
        </w:rPr>
        <w:t xml:space="preserve">лютизма в XVIII в. </w:t>
      </w:r>
      <w:r w:rsidR="0015376A">
        <w:rPr>
          <w:rFonts w:cstheme="minorHAnsi"/>
          <w:sz w:val="23"/>
          <w:szCs w:val="23"/>
        </w:rPr>
        <w:t>/ С.М. Троицкий. – Москва</w:t>
      </w:r>
      <w:r w:rsidRPr="00BC340A">
        <w:rPr>
          <w:rFonts w:cstheme="minorHAnsi"/>
          <w:sz w:val="23"/>
          <w:szCs w:val="23"/>
        </w:rPr>
        <w:t>, 1966. – С. 199.</w:t>
      </w:r>
    </w:p>
    <w:p w:rsidR="000B45B6" w:rsidRPr="00BC340A" w:rsidRDefault="000B45B6" w:rsidP="005E4A9F">
      <w:pPr>
        <w:spacing w:after="0" w:line="288" w:lineRule="auto"/>
        <w:ind w:firstLine="567"/>
        <w:jc w:val="both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19.</w:t>
      </w:r>
      <w:r w:rsidR="0015376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Юст</w:t>
      </w:r>
      <w:r w:rsidR="0015376A">
        <w:rPr>
          <w:rFonts w:cstheme="minorHAnsi"/>
          <w:sz w:val="23"/>
          <w:szCs w:val="23"/>
        </w:rPr>
        <w:t>,</w:t>
      </w:r>
      <w:r w:rsidRPr="00BC340A">
        <w:rPr>
          <w:rFonts w:cstheme="minorHAnsi"/>
          <w:sz w:val="23"/>
          <w:szCs w:val="23"/>
        </w:rPr>
        <w:t xml:space="preserve"> Юль. Записки датского посланника при Петре Великом </w:t>
      </w:r>
      <w:r w:rsidR="0015376A">
        <w:rPr>
          <w:rFonts w:cstheme="minorHAnsi"/>
          <w:sz w:val="23"/>
          <w:szCs w:val="23"/>
        </w:rPr>
        <w:t xml:space="preserve">/ Юль Юст </w:t>
      </w:r>
      <w:r w:rsidRPr="00BC340A">
        <w:rPr>
          <w:rFonts w:cstheme="minorHAnsi"/>
          <w:sz w:val="23"/>
          <w:szCs w:val="23"/>
        </w:rPr>
        <w:t xml:space="preserve">// Лавры Полтавы. </w:t>
      </w:r>
      <w:r w:rsidR="0015376A">
        <w:rPr>
          <w:rFonts w:cstheme="minorHAnsi"/>
          <w:sz w:val="23"/>
          <w:szCs w:val="23"/>
        </w:rPr>
        <w:t xml:space="preserve">– </w:t>
      </w:r>
      <w:r w:rsidRPr="00BC340A">
        <w:rPr>
          <w:rFonts w:cstheme="minorHAnsi"/>
          <w:sz w:val="23"/>
          <w:szCs w:val="23"/>
        </w:rPr>
        <w:t>М</w:t>
      </w:r>
      <w:r w:rsidR="0015376A">
        <w:rPr>
          <w:rFonts w:cstheme="minorHAnsi"/>
          <w:sz w:val="23"/>
          <w:szCs w:val="23"/>
        </w:rPr>
        <w:t>осква</w:t>
      </w:r>
      <w:r w:rsidRPr="00BC340A">
        <w:rPr>
          <w:rFonts w:cstheme="minorHAnsi"/>
          <w:sz w:val="23"/>
          <w:szCs w:val="23"/>
        </w:rPr>
        <w:t>: Фонд Сергея Дубова, 2001.</w:t>
      </w:r>
      <w:r w:rsidR="0015376A">
        <w:rPr>
          <w:rFonts w:cstheme="minorHAnsi"/>
          <w:sz w:val="23"/>
          <w:szCs w:val="23"/>
        </w:rPr>
        <w:t xml:space="preserve"> –</w:t>
      </w:r>
      <w:r w:rsidRPr="00BC340A">
        <w:rPr>
          <w:rFonts w:cstheme="minorHAnsi"/>
          <w:sz w:val="23"/>
          <w:szCs w:val="23"/>
        </w:rPr>
        <w:t xml:space="preserve"> ISBN: 978-5-227-09193-2</w:t>
      </w:r>
      <w:r w:rsidR="006D50FC">
        <w:rPr>
          <w:rFonts w:cstheme="minorHAnsi"/>
          <w:sz w:val="23"/>
          <w:szCs w:val="23"/>
        </w:rPr>
        <w:t>.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40092E" w:rsidRDefault="0040092E" w:rsidP="0015376A">
      <w:pPr>
        <w:spacing w:after="0" w:line="288" w:lineRule="auto"/>
        <w:rPr>
          <w:rFonts w:cstheme="minorHAnsi"/>
          <w:b/>
          <w:sz w:val="23"/>
          <w:szCs w:val="23"/>
        </w:rPr>
      </w:pPr>
    </w:p>
    <w:p w:rsidR="0040092E" w:rsidRDefault="0040092E" w:rsidP="0015376A">
      <w:pPr>
        <w:spacing w:after="0" w:line="288" w:lineRule="auto"/>
        <w:rPr>
          <w:rFonts w:cstheme="minorHAnsi"/>
          <w:b/>
          <w:sz w:val="23"/>
          <w:szCs w:val="23"/>
        </w:rPr>
      </w:pPr>
    </w:p>
    <w:p w:rsidR="0015376A" w:rsidRPr="007A40CA" w:rsidRDefault="0015376A" w:rsidP="0015376A">
      <w:pPr>
        <w:spacing w:after="0" w:line="288" w:lineRule="auto"/>
        <w:rPr>
          <w:rFonts w:cstheme="minorHAnsi"/>
          <w:b/>
          <w:sz w:val="23"/>
          <w:szCs w:val="23"/>
        </w:rPr>
      </w:pPr>
      <w:r w:rsidRPr="007A40CA">
        <w:rPr>
          <w:rFonts w:cstheme="minorHAnsi"/>
          <w:b/>
          <w:sz w:val="23"/>
          <w:szCs w:val="23"/>
        </w:rPr>
        <w:t>ПРИЛОЖЕНИЕ</w:t>
      </w:r>
    </w:p>
    <w:p w:rsidR="0015376A" w:rsidRDefault="0015376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15376A" w:rsidRDefault="0015376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Вопросы по теме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1) В каком году Петр I узаконил брак с Екатериной I?</w:t>
      </w:r>
    </w:p>
    <w:p w:rsidR="000B45B6" w:rsidRPr="00BC340A" w:rsidRDefault="0015376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а) 1709</w:t>
      </w:r>
    </w:p>
    <w:p w:rsidR="000B45B6" w:rsidRPr="00BC340A" w:rsidRDefault="0015376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б) 1712</w:t>
      </w:r>
    </w:p>
    <w:p w:rsidR="000B45B6" w:rsidRPr="00BC340A" w:rsidRDefault="0015376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в) 1714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2) В каком году Екатерина I крестилась в православие?</w:t>
      </w:r>
    </w:p>
    <w:p w:rsidR="000B45B6" w:rsidRPr="00BC340A" w:rsidRDefault="0015376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а) 1707</w:t>
      </w:r>
    </w:p>
    <w:p w:rsidR="000B45B6" w:rsidRPr="00BC340A" w:rsidRDefault="0015376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б) 1704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в) 1710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3) Сколько детей было у Петра I и Екатерины I?</w:t>
      </w:r>
    </w:p>
    <w:p w:rsidR="000B45B6" w:rsidRPr="00BC340A" w:rsidRDefault="0015376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а) 5</w:t>
      </w:r>
    </w:p>
    <w:p w:rsidR="000B45B6" w:rsidRPr="00BC340A" w:rsidRDefault="0015376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б) 6</w:t>
      </w:r>
    </w:p>
    <w:p w:rsidR="000B45B6" w:rsidRPr="00BC340A" w:rsidRDefault="0015376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в) 11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4) Какое настоящее имя Екатерины I?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а) Анна Монс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б) Марта Скавронская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в) Кристина Василевская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5) Кем по происхождению была Екатерина I?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а) Немецкая служанка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б) Лифлянская крестьянка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в) Польская еврейка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6) Из какой религии Екатерина I перешла в православие?</w:t>
      </w:r>
    </w:p>
    <w:p w:rsidR="000B45B6" w:rsidRPr="00BC340A" w:rsidRDefault="007A40C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а) Протестантизм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б) Католицизм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в) Кальвинизм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7). В каком году Екатерина I взошла на престол?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а) 1723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б) 1725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в) 1726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8) Какой город был назван </w:t>
      </w:r>
      <w:r w:rsidR="007A40CA">
        <w:rPr>
          <w:rFonts w:cstheme="minorHAnsi"/>
          <w:sz w:val="23"/>
          <w:szCs w:val="23"/>
        </w:rPr>
        <w:t>в честь императрицы Екат</w:t>
      </w:r>
      <w:r w:rsidR="007A40CA">
        <w:rPr>
          <w:rFonts w:cstheme="minorHAnsi"/>
          <w:sz w:val="23"/>
          <w:szCs w:val="23"/>
        </w:rPr>
        <w:t>е</w:t>
      </w:r>
      <w:r w:rsidR="007A40CA">
        <w:rPr>
          <w:rFonts w:cstheme="minorHAnsi"/>
          <w:sz w:val="23"/>
          <w:szCs w:val="23"/>
        </w:rPr>
        <w:t>рины I?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а) Екатеринодар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б) Екатеринбург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в) Екатеринославль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9) </w:t>
      </w:r>
      <w:r w:rsidR="00002B86">
        <w:rPr>
          <w:rFonts w:cstheme="minorHAnsi"/>
          <w:sz w:val="23"/>
          <w:szCs w:val="23"/>
        </w:rPr>
        <w:t>Ч</w:t>
      </w:r>
      <w:r w:rsidRPr="00BC340A">
        <w:rPr>
          <w:rFonts w:cstheme="minorHAnsi"/>
          <w:sz w:val="23"/>
          <w:szCs w:val="23"/>
        </w:rPr>
        <w:t>ьей первой любовницей была будущая императрица</w:t>
      </w:r>
      <w:r w:rsidR="00002B86">
        <w:rPr>
          <w:rFonts w:cstheme="minorHAnsi"/>
          <w:sz w:val="23"/>
          <w:szCs w:val="23"/>
        </w:rPr>
        <w:t xml:space="preserve"> п</w:t>
      </w:r>
      <w:r w:rsidR="00002B86" w:rsidRPr="00BC340A">
        <w:rPr>
          <w:rFonts w:cstheme="minorHAnsi"/>
          <w:sz w:val="23"/>
          <w:szCs w:val="23"/>
        </w:rPr>
        <w:t>осле пленения</w:t>
      </w:r>
      <w:r w:rsidRPr="00BC340A">
        <w:rPr>
          <w:rFonts w:cstheme="minorHAnsi"/>
          <w:sz w:val="23"/>
          <w:szCs w:val="23"/>
        </w:rPr>
        <w:t>?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а) Меншиков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б) Шереметев</w:t>
      </w:r>
    </w:p>
    <w:p w:rsidR="000B45B6" w:rsidRPr="00BC340A" w:rsidRDefault="007A40C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в) Бауэр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BC340A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2</w:t>
      </w:r>
      <w:r w:rsidR="0015376A">
        <w:rPr>
          <w:rFonts w:cstheme="minorHAnsi"/>
          <w:sz w:val="23"/>
          <w:szCs w:val="23"/>
        </w:rPr>
        <w:t>.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Отметьте знаком «+» верные утверждения</w:t>
      </w:r>
      <w:r w:rsidR="0015376A">
        <w:rPr>
          <w:rFonts w:cstheme="minorHAnsi"/>
          <w:sz w:val="23"/>
          <w:szCs w:val="23"/>
        </w:rPr>
        <w:t>: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Екатерина I вступила на российский престол согласно</w:t>
      </w:r>
      <w:r w:rsidR="0015376A">
        <w:rPr>
          <w:rFonts w:cstheme="minorHAnsi"/>
          <w:sz w:val="23"/>
          <w:szCs w:val="23"/>
        </w:rPr>
        <w:t xml:space="preserve"> з</w:t>
      </w:r>
      <w:r w:rsidR="0015376A">
        <w:rPr>
          <w:rFonts w:cstheme="minorHAnsi"/>
          <w:sz w:val="23"/>
          <w:szCs w:val="23"/>
        </w:rPr>
        <w:t>а</w:t>
      </w:r>
      <w:r w:rsidR="0015376A">
        <w:rPr>
          <w:rFonts w:cstheme="minorHAnsi"/>
          <w:sz w:val="23"/>
          <w:szCs w:val="23"/>
        </w:rPr>
        <w:t>вещанию своего брата Петра I.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В девичестве Екатерину звали Марта Скавронская</w:t>
      </w:r>
      <w:r w:rsidR="0015376A">
        <w:rPr>
          <w:rFonts w:cstheme="minorHAnsi"/>
          <w:sz w:val="23"/>
          <w:szCs w:val="23"/>
        </w:rPr>
        <w:t>.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Екатерина I была свергнута с престола в результате дворцового переворота</w:t>
      </w:r>
      <w:r w:rsidR="0015376A">
        <w:rPr>
          <w:rFonts w:cstheme="minorHAnsi"/>
          <w:sz w:val="23"/>
          <w:szCs w:val="23"/>
        </w:rPr>
        <w:t>.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В период правления Екатерины I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8C735E">
        <w:rPr>
          <w:rFonts w:cstheme="minorHAnsi"/>
          <w:sz w:val="23"/>
          <w:szCs w:val="23"/>
        </w:rPr>
        <w:t>была открыта Академия Н</w:t>
      </w:r>
      <w:r w:rsidRPr="00BC340A">
        <w:rPr>
          <w:rFonts w:cstheme="minorHAnsi"/>
          <w:sz w:val="23"/>
          <w:szCs w:val="23"/>
        </w:rPr>
        <w:t>аук</w:t>
      </w:r>
      <w:r w:rsidR="0015376A">
        <w:rPr>
          <w:rFonts w:cstheme="minorHAnsi"/>
          <w:sz w:val="23"/>
          <w:szCs w:val="23"/>
        </w:rPr>
        <w:t>.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Екатерина I всегда вникала во все государственные дела</w:t>
      </w:r>
      <w:r w:rsidR="0015376A">
        <w:rPr>
          <w:rFonts w:cstheme="minorHAnsi"/>
          <w:sz w:val="23"/>
          <w:szCs w:val="23"/>
        </w:rPr>
        <w:t>.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Князь Иван Долгоруков был фаворитом Екатерины I</w:t>
      </w:r>
      <w:r w:rsidR="0015376A">
        <w:rPr>
          <w:rFonts w:cstheme="minorHAnsi"/>
          <w:sz w:val="23"/>
          <w:szCs w:val="23"/>
        </w:rPr>
        <w:t>.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При Екатерине I всей полнотой власти пользовался князь А.Д.</w:t>
      </w:r>
      <w:r w:rsidR="0015376A">
        <w:rPr>
          <w:rFonts w:cstheme="minorHAnsi"/>
          <w:sz w:val="23"/>
          <w:szCs w:val="23"/>
        </w:rPr>
        <w:t> </w:t>
      </w:r>
      <w:r w:rsidRPr="00BC340A">
        <w:rPr>
          <w:rFonts w:cstheme="minorHAnsi"/>
          <w:sz w:val="23"/>
          <w:szCs w:val="23"/>
        </w:rPr>
        <w:t>Меншиков.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Пётр I короновал Екатерину в качестве правящей имп</w:t>
      </w:r>
      <w:r w:rsidRPr="00BC340A">
        <w:rPr>
          <w:rFonts w:cstheme="minorHAnsi"/>
          <w:sz w:val="23"/>
          <w:szCs w:val="23"/>
        </w:rPr>
        <w:t>е</w:t>
      </w:r>
      <w:r w:rsidRPr="00BC340A">
        <w:rPr>
          <w:rFonts w:cstheme="minorHAnsi"/>
          <w:sz w:val="23"/>
          <w:szCs w:val="23"/>
        </w:rPr>
        <w:t>ратрицы еще при своей жизни.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На свадьбу Петра и Екатерины были приглашены пре</w:t>
      </w:r>
      <w:r w:rsidRPr="00BC340A">
        <w:rPr>
          <w:rFonts w:cstheme="minorHAnsi"/>
          <w:sz w:val="23"/>
          <w:szCs w:val="23"/>
        </w:rPr>
        <w:t>д</w:t>
      </w:r>
      <w:r w:rsidRPr="00BC340A">
        <w:rPr>
          <w:rFonts w:cstheme="minorHAnsi"/>
          <w:sz w:val="23"/>
          <w:szCs w:val="23"/>
        </w:rPr>
        <w:t>ставители всех правящих домов Европы.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Будущая Екатерина I спасла Петра I и всю русскую армию во</w:t>
      </w:r>
      <w:r w:rsidR="008C735E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время Прутского похода.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3. Расставьте события в хронологическом порядке.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А) Прутский поход</w:t>
      </w:r>
    </w:p>
    <w:p w:rsidR="000B45B6" w:rsidRPr="00BC340A" w:rsidRDefault="0040092E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Б) открытие Академии Н</w:t>
      </w:r>
      <w:r w:rsidR="000B45B6" w:rsidRPr="00BC340A">
        <w:rPr>
          <w:rFonts w:cstheme="minorHAnsi"/>
          <w:sz w:val="23"/>
          <w:szCs w:val="23"/>
        </w:rPr>
        <w:t>аук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В) создание Верховного Тайного совета</w:t>
      </w:r>
    </w:p>
    <w:p w:rsidR="000B45B6" w:rsidRPr="00BC340A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Г) коронация Екатерины I как правящей императрицы</w:t>
      </w:r>
    </w:p>
    <w:p w:rsidR="000B45B6" w:rsidRDefault="000B45B6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Д) свадьба Екатерин</w:t>
      </w:r>
      <w:r w:rsidR="0040092E">
        <w:rPr>
          <w:rFonts w:cstheme="minorHAnsi"/>
          <w:sz w:val="23"/>
          <w:szCs w:val="23"/>
        </w:rPr>
        <w:t>ы</w:t>
      </w:r>
      <w:r w:rsidR="00BC340A" w:rsidRPr="00BC340A">
        <w:rPr>
          <w:rFonts w:cstheme="minorHAnsi"/>
          <w:sz w:val="23"/>
          <w:szCs w:val="23"/>
        </w:rPr>
        <w:t xml:space="preserve"> </w:t>
      </w:r>
    </w:p>
    <w:p w:rsidR="00334391" w:rsidRDefault="00334391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40092E" w:rsidRDefault="0040092E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40092E" w:rsidRPr="00BC340A" w:rsidRDefault="0040092E" w:rsidP="005F19C6">
      <w:pPr>
        <w:spacing w:after="0" w:line="288" w:lineRule="auto"/>
        <w:ind w:firstLine="567"/>
        <w:rPr>
          <w:rFonts w:cstheme="minorHAnsi"/>
          <w:sz w:val="23"/>
          <w:szCs w:val="23"/>
        </w:rPr>
      </w:pPr>
    </w:p>
    <w:p w:rsidR="000B45B6" w:rsidRDefault="0015376A" w:rsidP="0015376A">
      <w:pPr>
        <w:spacing w:after="0" w:line="288" w:lineRule="auto"/>
        <w:jc w:val="center"/>
        <w:rPr>
          <w:rFonts w:cstheme="minorHAnsi"/>
          <w:i/>
          <w:sz w:val="23"/>
          <w:szCs w:val="23"/>
        </w:rPr>
      </w:pPr>
      <w:r>
        <w:rPr>
          <w:rFonts w:cstheme="minorHAnsi"/>
          <w:i/>
          <w:sz w:val="23"/>
          <w:szCs w:val="23"/>
        </w:rPr>
        <w:t>У</w:t>
      </w:r>
      <w:r w:rsidR="000B45B6" w:rsidRPr="00BC340A">
        <w:rPr>
          <w:rFonts w:cstheme="minorHAnsi"/>
          <w:i/>
          <w:sz w:val="23"/>
          <w:szCs w:val="23"/>
        </w:rPr>
        <w:t>чебное издание</w:t>
      </w:r>
    </w:p>
    <w:p w:rsidR="00334391" w:rsidRPr="00BC340A" w:rsidRDefault="00334391" w:rsidP="0015376A">
      <w:pPr>
        <w:spacing w:after="0" w:line="288" w:lineRule="auto"/>
        <w:jc w:val="center"/>
        <w:rPr>
          <w:rFonts w:cstheme="minorHAnsi"/>
          <w:i/>
          <w:sz w:val="23"/>
          <w:szCs w:val="23"/>
        </w:rPr>
      </w:pPr>
    </w:p>
    <w:p w:rsidR="000B45B6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Баркова Валентина Васильевна</w:t>
      </w:r>
    </w:p>
    <w:p w:rsidR="0015376A" w:rsidRPr="00334391" w:rsidRDefault="0015376A" w:rsidP="0015376A">
      <w:pPr>
        <w:spacing w:after="0" w:line="288" w:lineRule="auto"/>
        <w:jc w:val="center"/>
        <w:rPr>
          <w:rFonts w:cstheme="minorHAnsi"/>
          <w:sz w:val="14"/>
          <w:szCs w:val="23"/>
        </w:rPr>
      </w:pPr>
    </w:p>
    <w:p w:rsidR="000B45B6" w:rsidRPr="00BC340A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МАРТА СКАВРОНСКАЯ —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ЕКАТЕРИНА I</w:t>
      </w:r>
    </w:p>
    <w:p w:rsidR="000B45B6" w:rsidRPr="0040092E" w:rsidRDefault="0015376A" w:rsidP="0015376A">
      <w:pPr>
        <w:spacing w:after="0" w:line="288" w:lineRule="auto"/>
        <w:jc w:val="center"/>
        <w:rPr>
          <w:rFonts w:cstheme="minorHAnsi"/>
          <w:smallCaps/>
          <w:sz w:val="23"/>
          <w:szCs w:val="23"/>
        </w:rPr>
      </w:pPr>
      <w:r w:rsidRPr="0040092E">
        <w:rPr>
          <w:rFonts w:cstheme="minorHAnsi"/>
          <w:smallCaps/>
          <w:sz w:val="23"/>
          <w:szCs w:val="23"/>
        </w:rPr>
        <w:t>Л</w:t>
      </w:r>
      <w:r w:rsidR="000B45B6" w:rsidRPr="0040092E">
        <w:rPr>
          <w:rFonts w:cstheme="minorHAnsi"/>
          <w:smallCaps/>
          <w:sz w:val="23"/>
          <w:szCs w:val="23"/>
        </w:rPr>
        <w:t>екция</w:t>
      </w:r>
    </w:p>
    <w:p w:rsidR="0015376A" w:rsidRPr="00BC340A" w:rsidRDefault="0015376A" w:rsidP="0015376A">
      <w:pPr>
        <w:spacing w:after="0" w:line="288" w:lineRule="auto"/>
        <w:jc w:val="center"/>
        <w:rPr>
          <w:rFonts w:cstheme="minorHAnsi"/>
          <w:i/>
          <w:sz w:val="23"/>
          <w:szCs w:val="23"/>
        </w:rPr>
      </w:pPr>
    </w:p>
    <w:p w:rsidR="000B45B6" w:rsidRPr="00BC340A" w:rsidRDefault="000B45B6" w:rsidP="0015376A">
      <w:pPr>
        <w:spacing w:after="0" w:line="288" w:lineRule="auto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ISBN</w:t>
      </w:r>
      <w:r w:rsidR="00B203BC">
        <w:rPr>
          <w:rFonts w:cstheme="minorHAnsi"/>
          <w:sz w:val="23"/>
          <w:szCs w:val="23"/>
        </w:rPr>
        <w:t xml:space="preserve"> </w:t>
      </w:r>
      <w:r w:rsidR="00B203BC">
        <w:rPr>
          <w:rFonts w:cstheme="minorHAnsi"/>
          <w:sz w:val="21"/>
          <w:szCs w:val="21"/>
        </w:rPr>
        <w:t>978-5-907790-16-2</w:t>
      </w:r>
    </w:p>
    <w:p w:rsidR="000B45B6" w:rsidRPr="00BC340A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Работа рекомендована РИС ЮУрГГПУ</w:t>
      </w:r>
    </w:p>
    <w:p w:rsidR="000B45B6" w:rsidRPr="00BC340A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Протокол №</w:t>
      </w:r>
      <w:r w:rsidR="00002B86">
        <w:rPr>
          <w:rFonts w:cstheme="minorHAnsi"/>
          <w:sz w:val="23"/>
          <w:szCs w:val="23"/>
        </w:rPr>
        <w:t>28, пункт 7</w:t>
      </w:r>
      <w:r w:rsidR="0040092E">
        <w:rPr>
          <w:rFonts w:cstheme="minorHAnsi"/>
          <w:sz w:val="23"/>
          <w:szCs w:val="23"/>
        </w:rPr>
        <w:t xml:space="preserve"> от 2023 г.</w:t>
      </w:r>
    </w:p>
    <w:p w:rsidR="000B45B6" w:rsidRPr="00BC340A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Издательство ЮУрГГПУ</w:t>
      </w:r>
    </w:p>
    <w:p w:rsidR="000B45B6" w:rsidRPr="00BC340A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454080, г. Челяб</w:t>
      </w:r>
      <w:r w:rsidR="0072646F" w:rsidRPr="00BC340A">
        <w:rPr>
          <w:rFonts w:cstheme="minorHAnsi"/>
          <w:sz w:val="23"/>
          <w:szCs w:val="23"/>
        </w:rPr>
        <w:t>и</w:t>
      </w:r>
      <w:r w:rsidRPr="00BC340A">
        <w:rPr>
          <w:rFonts w:cstheme="minorHAnsi"/>
          <w:sz w:val="23"/>
          <w:szCs w:val="23"/>
        </w:rPr>
        <w:t>нск, пр. Ленина, 69</w:t>
      </w:r>
    </w:p>
    <w:p w:rsidR="000B45B6" w:rsidRPr="00BC340A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Редактор</w:t>
      </w:r>
      <w:r w:rsidR="00C250EB">
        <w:rPr>
          <w:rFonts w:cstheme="minorHAnsi"/>
          <w:sz w:val="23"/>
          <w:szCs w:val="23"/>
        </w:rPr>
        <w:t xml:space="preserve"> Е.М. Сапегина</w:t>
      </w:r>
    </w:p>
    <w:p w:rsidR="000B45B6" w:rsidRPr="00BC340A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Технический редактор</w:t>
      </w:r>
      <w:r w:rsidR="00C250EB">
        <w:rPr>
          <w:rFonts w:cstheme="minorHAnsi"/>
          <w:sz w:val="23"/>
          <w:szCs w:val="23"/>
        </w:rPr>
        <w:t xml:space="preserve"> Н.А. Усова</w:t>
      </w:r>
    </w:p>
    <w:p w:rsidR="000B45B6" w:rsidRPr="00BC340A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</w:p>
    <w:p w:rsidR="00C250EB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Подписано в печать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40092E">
        <w:rPr>
          <w:rFonts w:cstheme="minorHAnsi"/>
          <w:sz w:val="23"/>
          <w:szCs w:val="23"/>
        </w:rPr>
        <w:t>12.10</w:t>
      </w:r>
      <w:r w:rsidR="00C250EB">
        <w:rPr>
          <w:rFonts w:cstheme="minorHAnsi"/>
          <w:sz w:val="23"/>
          <w:szCs w:val="23"/>
        </w:rPr>
        <w:t>.</w:t>
      </w:r>
      <w:r w:rsidRPr="00BC340A">
        <w:rPr>
          <w:rFonts w:cstheme="minorHAnsi"/>
          <w:sz w:val="23"/>
          <w:szCs w:val="23"/>
        </w:rPr>
        <w:t>2023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E66FD8">
        <w:rPr>
          <w:rFonts w:cstheme="minorHAnsi"/>
          <w:sz w:val="23"/>
          <w:szCs w:val="23"/>
        </w:rPr>
        <w:t>г.</w:t>
      </w:r>
    </w:p>
    <w:p w:rsidR="00C250EB" w:rsidRPr="00BC340A" w:rsidRDefault="000B45B6" w:rsidP="00C250EB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Формат 60×84/16.</w:t>
      </w:r>
      <w:r w:rsidR="00C250EB">
        <w:rPr>
          <w:rFonts w:cstheme="minorHAnsi"/>
          <w:sz w:val="23"/>
          <w:szCs w:val="23"/>
        </w:rPr>
        <w:t xml:space="preserve"> </w:t>
      </w:r>
      <w:r w:rsidR="00C250EB" w:rsidRPr="00BC340A">
        <w:rPr>
          <w:rFonts w:cstheme="minorHAnsi"/>
          <w:sz w:val="23"/>
          <w:szCs w:val="23"/>
        </w:rPr>
        <w:t xml:space="preserve">Тираж </w:t>
      </w:r>
      <w:r w:rsidR="00C250EB">
        <w:rPr>
          <w:rFonts w:cstheme="minorHAnsi"/>
          <w:sz w:val="23"/>
          <w:szCs w:val="23"/>
        </w:rPr>
        <w:t>10</w:t>
      </w:r>
      <w:r w:rsidR="00C250EB" w:rsidRPr="00BC340A">
        <w:rPr>
          <w:rFonts w:cstheme="minorHAnsi"/>
          <w:sz w:val="23"/>
          <w:szCs w:val="23"/>
        </w:rPr>
        <w:t>0 экз.</w:t>
      </w:r>
    </w:p>
    <w:p w:rsidR="000B45B6" w:rsidRPr="00BC340A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 xml:space="preserve"> Объем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="00C250EB">
        <w:rPr>
          <w:rFonts w:cstheme="minorHAnsi"/>
          <w:sz w:val="23"/>
          <w:szCs w:val="23"/>
        </w:rPr>
        <w:t xml:space="preserve">1,3 </w:t>
      </w:r>
      <w:r w:rsidRPr="00BC340A">
        <w:rPr>
          <w:rFonts w:cstheme="minorHAnsi"/>
          <w:sz w:val="23"/>
          <w:szCs w:val="23"/>
        </w:rPr>
        <w:t>уч. изд. л. (</w:t>
      </w:r>
      <w:r w:rsidR="00E66FD8">
        <w:rPr>
          <w:rFonts w:cstheme="minorHAnsi"/>
          <w:sz w:val="23"/>
          <w:szCs w:val="23"/>
        </w:rPr>
        <w:t>2,73 усл.</w:t>
      </w:r>
      <w:r w:rsidRPr="00BC340A">
        <w:rPr>
          <w:rFonts w:cstheme="minorHAnsi"/>
          <w:sz w:val="23"/>
          <w:szCs w:val="23"/>
        </w:rPr>
        <w:t>п.л.)</w:t>
      </w:r>
    </w:p>
    <w:p w:rsidR="000B45B6" w:rsidRPr="00BC340A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</w:p>
    <w:p w:rsidR="000B45B6" w:rsidRPr="00BC340A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Заказ №</w:t>
      </w:r>
    </w:p>
    <w:p w:rsidR="000B45B6" w:rsidRPr="00BC340A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Отпечатано с готового оригинал-макета</w:t>
      </w:r>
    </w:p>
    <w:p w:rsidR="000B45B6" w:rsidRPr="00BC340A" w:rsidRDefault="000B45B6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  <w:r w:rsidRPr="00BC340A">
        <w:rPr>
          <w:rFonts w:cstheme="minorHAnsi"/>
          <w:sz w:val="23"/>
          <w:szCs w:val="23"/>
        </w:rPr>
        <w:t>в типографии</w:t>
      </w:r>
      <w:r w:rsidR="00BC340A" w:rsidRPr="00BC340A">
        <w:rPr>
          <w:rFonts w:cstheme="minorHAnsi"/>
          <w:sz w:val="23"/>
          <w:szCs w:val="23"/>
        </w:rPr>
        <w:t xml:space="preserve"> </w:t>
      </w:r>
      <w:r w:rsidRPr="00BC340A">
        <w:rPr>
          <w:rFonts w:cstheme="minorHAnsi"/>
          <w:sz w:val="23"/>
          <w:szCs w:val="23"/>
        </w:rPr>
        <w:t>ЮУрГГПУ</w:t>
      </w:r>
    </w:p>
    <w:p w:rsidR="003E1EE6" w:rsidRPr="00BC340A" w:rsidRDefault="00BF627C" w:rsidP="0015376A">
      <w:pPr>
        <w:spacing w:after="0" w:line="288" w:lineRule="auto"/>
        <w:jc w:val="center"/>
        <w:rPr>
          <w:rFonts w:cstheme="minorHAnsi"/>
          <w:sz w:val="23"/>
          <w:szCs w:val="23"/>
        </w:rPr>
      </w:pPr>
      <w:r>
        <w:rPr>
          <w:rFonts w:cstheme="minorHAnsi"/>
          <w:noProof/>
          <w:sz w:val="23"/>
          <w:szCs w:val="23"/>
          <w:lang w:eastAsia="ru-RU"/>
        </w:rPr>
        <w:pict>
          <v:rect id="Прямоугольник 4" o:spid="_x0000_s1027" style="position:absolute;left:0;text-align:left;margin-left:132.8pt;margin-top:87.9pt;width:1in;height:51.2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" fillcolor="white [3212]" stroked="f" strokeweight="1pt"/>
        </w:pict>
      </w:r>
      <w:r w:rsidR="000B45B6" w:rsidRPr="00BC340A">
        <w:rPr>
          <w:rFonts w:cstheme="minorHAnsi"/>
          <w:sz w:val="23"/>
          <w:szCs w:val="23"/>
        </w:rPr>
        <w:t>454080, г. Челябинск, пр.</w:t>
      </w:r>
      <w:r w:rsidR="0040092E">
        <w:rPr>
          <w:rFonts w:cstheme="minorHAnsi"/>
          <w:sz w:val="23"/>
          <w:szCs w:val="23"/>
        </w:rPr>
        <w:t> </w:t>
      </w:r>
      <w:r w:rsidR="000B45B6" w:rsidRPr="00BC340A">
        <w:rPr>
          <w:rFonts w:cstheme="minorHAnsi"/>
          <w:sz w:val="23"/>
          <w:szCs w:val="23"/>
        </w:rPr>
        <w:t>Ленина, 69</w:t>
      </w:r>
    </w:p>
    <w:sectPr w:rsidR="003E1EE6" w:rsidRPr="00BC340A" w:rsidSect="00BC340A">
      <w:pgSz w:w="8505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A30" w:rsidRDefault="00A02A30" w:rsidP="004530BD">
      <w:pPr>
        <w:spacing w:after="0" w:line="240" w:lineRule="auto"/>
      </w:pPr>
      <w:r>
        <w:separator/>
      </w:r>
    </w:p>
  </w:endnote>
  <w:endnote w:type="continuationSeparator" w:id="0">
    <w:p w:rsidR="00A02A30" w:rsidRDefault="00A02A30" w:rsidP="00453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8380989"/>
      <w:docPartObj>
        <w:docPartGallery w:val="Page Numbers (Bottom of Page)"/>
        <w:docPartUnique/>
      </w:docPartObj>
    </w:sdtPr>
    <w:sdtEndPr>
      <w:rPr>
        <w:i/>
      </w:rPr>
    </w:sdtEndPr>
    <w:sdtContent>
      <w:p w:rsidR="005E4A9F" w:rsidRPr="004F5064" w:rsidRDefault="00BF627C">
        <w:pPr>
          <w:pStyle w:val="a5"/>
          <w:jc w:val="center"/>
          <w:rPr>
            <w:i/>
          </w:rPr>
        </w:pPr>
        <w:r w:rsidRPr="004F5064">
          <w:rPr>
            <w:i/>
          </w:rPr>
          <w:fldChar w:fldCharType="begin"/>
        </w:r>
        <w:r w:rsidR="005E4A9F" w:rsidRPr="004F5064">
          <w:rPr>
            <w:i/>
          </w:rPr>
          <w:instrText>PAGE   \* MERGEFORMAT</w:instrText>
        </w:r>
        <w:r w:rsidRPr="004F5064">
          <w:rPr>
            <w:i/>
          </w:rPr>
          <w:fldChar w:fldCharType="separate"/>
        </w:r>
        <w:r w:rsidR="00A02A30">
          <w:rPr>
            <w:i/>
            <w:noProof/>
          </w:rPr>
          <w:t>0</w:t>
        </w:r>
        <w:r w:rsidRPr="004F5064">
          <w:rPr>
            <w:i/>
          </w:rPr>
          <w:fldChar w:fldCharType="end"/>
        </w:r>
      </w:p>
    </w:sdtContent>
  </w:sdt>
  <w:p w:rsidR="005E4A9F" w:rsidRDefault="005E4A9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A30" w:rsidRDefault="00A02A30" w:rsidP="004530BD">
      <w:pPr>
        <w:spacing w:after="0" w:line="240" w:lineRule="auto"/>
      </w:pPr>
      <w:r>
        <w:separator/>
      </w:r>
    </w:p>
  </w:footnote>
  <w:footnote w:type="continuationSeparator" w:id="0">
    <w:p w:rsidR="00A02A30" w:rsidRDefault="00A02A30" w:rsidP="004530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B45B6"/>
    <w:rsid w:val="00002B86"/>
    <w:rsid w:val="000A4F47"/>
    <w:rsid w:val="000B2720"/>
    <w:rsid w:val="000B45B6"/>
    <w:rsid w:val="00110158"/>
    <w:rsid w:val="00114B90"/>
    <w:rsid w:val="00126462"/>
    <w:rsid w:val="0015376A"/>
    <w:rsid w:val="001A4287"/>
    <w:rsid w:val="001B7515"/>
    <w:rsid w:val="001C454F"/>
    <w:rsid w:val="002C3B9A"/>
    <w:rsid w:val="003027A0"/>
    <w:rsid w:val="00303B28"/>
    <w:rsid w:val="003112F8"/>
    <w:rsid w:val="00334391"/>
    <w:rsid w:val="003D0870"/>
    <w:rsid w:val="003D49FE"/>
    <w:rsid w:val="003E1EE6"/>
    <w:rsid w:val="0040092E"/>
    <w:rsid w:val="00402807"/>
    <w:rsid w:val="004530BD"/>
    <w:rsid w:val="004759D3"/>
    <w:rsid w:val="00476E27"/>
    <w:rsid w:val="00487AB7"/>
    <w:rsid w:val="0049435F"/>
    <w:rsid w:val="004F5064"/>
    <w:rsid w:val="00556792"/>
    <w:rsid w:val="005620A6"/>
    <w:rsid w:val="005652A1"/>
    <w:rsid w:val="005B7959"/>
    <w:rsid w:val="005C1671"/>
    <w:rsid w:val="005E4A9F"/>
    <w:rsid w:val="005F19C6"/>
    <w:rsid w:val="00630860"/>
    <w:rsid w:val="006429C6"/>
    <w:rsid w:val="006D50FC"/>
    <w:rsid w:val="0072646F"/>
    <w:rsid w:val="007A40CA"/>
    <w:rsid w:val="007D65EC"/>
    <w:rsid w:val="008429FC"/>
    <w:rsid w:val="00846DD0"/>
    <w:rsid w:val="008B30C7"/>
    <w:rsid w:val="008C735E"/>
    <w:rsid w:val="00997E94"/>
    <w:rsid w:val="009B75A4"/>
    <w:rsid w:val="009F07AD"/>
    <w:rsid w:val="00A02A30"/>
    <w:rsid w:val="00A45FBA"/>
    <w:rsid w:val="00A654D9"/>
    <w:rsid w:val="00A863C1"/>
    <w:rsid w:val="00B203BC"/>
    <w:rsid w:val="00B516E8"/>
    <w:rsid w:val="00B74380"/>
    <w:rsid w:val="00BB106B"/>
    <w:rsid w:val="00BC340A"/>
    <w:rsid w:val="00BE731D"/>
    <w:rsid w:val="00BF627C"/>
    <w:rsid w:val="00BF7A96"/>
    <w:rsid w:val="00C250EB"/>
    <w:rsid w:val="00C32D73"/>
    <w:rsid w:val="00C5015A"/>
    <w:rsid w:val="00C757AF"/>
    <w:rsid w:val="00C81C1F"/>
    <w:rsid w:val="00C83E62"/>
    <w:rsid w:val="00CB1383"/>
    <w:rsid w:val="00D7393C"/>
    <w:rsid w:val="00DC0510"/>
    <w:rsid w:val="00E07AB3"/>
    <w:rsid w:val="00E66FD8"/>
    <w:rsid w:val="00EA7EA8"/>
    <w:rsid w:val="00F306FF"/>
    <w:rsid w:val="00F76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3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30BD"/>
  </w:style>
  <w:style w:type="paragraph" w:styleId="a5">
    <w:name w:val="footer"/>
    <w:basedOn w:val="a"/>
    <w:link w:val="a6"/>
    <w:uiPriority w:val="99"/>
    <w:unhideWhenUsed/>
    <w:rsid w:val="00453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30BD"/>
  </w:style>
  <w:style w:type="table" w:styleId="a7">
    <w:name w:val="Table Grid"/>
    <w:basedOn w:val="a1"/>
    <w:uiPriority w:val="39"/>
    <w:rsid w:val="00BC34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02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02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7115</Words>
  <Characters>40559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baturina</cp:lastModifiedBy>
  <cp:revision>2</cp:revision>
  <cp:lastPrinted>2023-11-08T08:53:00Z</cp:lastPrinted>
  <dcterms:created xsi:type="dcterms:W3CDTF">2023-11-25T04:52:00Z</dcterms:created>
  <dcterms:modified xsi:type="dcterms:W3CDTF">2023-11-25T04:52:00Z</dcterms:modified>
</cp:coreProperties>
</file>